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49" w:rsidRPr="00750249" w:rsidRDefault="00750249" w:rsidP="00750249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750249">
        <w:rPr>
          <w:rFonts w:cs="Times New Roman"/>
          <w:b/>
          <w:sz w:val="72"/>
          <w:szCs w:val="72"/>
        </w:rPr>
        <w:t>Abide In That Calling</w:t>
      </w:r>
    </w:p>
    <w:p w:rsidR="00750249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</w:p>
    <w:p w:rsidR="00750249" w:rsidRPr="00750249" w:rsidRDefault="0073068A" w:rsidP="00750249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Some Christians use I Corinthians 7:20 </w:t>
      </w:r>
      <w:r w:rsidR="00F836FD" w:rsidRPr="00750249">
        <w:rPr>
          <w:rFonts w:cs="Times New Roman"/>
          <w:sz w:val="24"/>
          <w:szCs w:val="24"/>
        </w:rPr>
        <w:t>to teach sinners can stay in whatever marriage they find themselves in whe</w:t>
      </w:r>
      <w:r w:rsidR="00750249" w:rsidRPr="00750249">
        <w:rPr>
          <w:rFonts w:cs="Times New Roman"/>
          <w:sz w:val="24"/>
          <w:szCs w:val="24"/>
        </w:rPr>
        <w:t>n they are converted</w:t>
      </w:r>
      <w:r>
        <w:rPr>
          <w:rFonts w:cs="Times New Roman"/>
          <w:sz w:val="24"/>
          <w:szCs w:val="24"/>
        </w:rPr>
        <w:t>, even an unscriptural marriage</w:t>
      </w:r>
      <w:r w:rsidR="00750249" w:rsidRPr="00750249">
        <w:rPr>
          <w:rFonts w:cs="Times New Roman"/>
          <w:sz w:val="24"/>
          <w:szCs w:val="24"/>
        </w:rPr>
        <w:t>.  After all</w:t>
      </w:r>
      <w:r w:rsidR="00F836FD" w:rsidRPr="00750249">
        <w:rPr>
          <w:rFonts w:cs="Times New Roman"/>
          <w:sz w:val="24"/>
          <w:szCs w:val="24"/>
        </w:rPr>
        <w:t xml:space="preserve"> the text does read “</w:t>
      </w:r>
      <w:r w:rsidR="00F836FD" w:rsidRPr="00750249">
        <w:rPr>
          <w:color w:val="0000FF"/>
          <w:sz w:val="24"/>
          <w:szCs w:val="24"/>
          <w:lang w:eastAsia="ja-JP"/>
        </w:rPr>
        <w:t>Let every man abide in the same calling wherein he was called</w:t>
      </w:r>
      <w:r w:rsidR="00E22F4C">
        <w:rPr>
          <w:color w:val="0000FF"/>
          <w:sz w:val="24"/>
          <w:szCs w:val="24"/>
          <w:lang w:eastAsia="ja-JP"/>
        </w:rPr>
        <w:t>,</w:t>
      </w:r>
      <w:r w:rsidR="00F836FD" w:rsidRPr="00750249">
        <w:rPr>
          <w:rFonts w:cs="Times New Roman"/>
          <w:sz w:val="24"/>
          <w:szCs w:val="24"/>
        </w:rPr>
        <w:t>” and the context is talking about marriage.</w:t>
      </w:r>
    </w:p>
    <w:p w:rsidR="00750249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</w:p>
    <w:p w:rsidR="00133056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  <w:r w:rsidRPr="00750249">
        <w:rPr>
          <w:rFonts w:cs="Times New Roman"/>
          <w:sz w:val="24"/>
          <w:szCs w:val="24"/>
        </w:rPr>
        <w:t xml:space="preserve">But notice the two example callings Paul suggest those being converted stay in:  verse 18 – circumcision or uncircumcision, and verse 21 – servant or free.  So really Paul is not suggesting people can abide in </w:t>
      </w:r>
      <w:r w:rsidRPr="00D73567">
        <w:rPr>
          <w:rFonts w:cs="Times New Roman"/>
          <w:b/>
          <w:sz w:val="24"/>
          <w:szCs w:val="24"/>
          <w:u w:val="single"/>
        </w:rPr>
        <w:t>sinful</w:t>
      </w:r>
      <w:r w:rsidRPr="00750249">
        <w:rPr>
          <w:rFonts w:cs="Times New Roman"/>
          <w:sz w:val="24"/>
          <w:szCs w:val="24"/>
        </w:rPr>
        <w:t xml:space="preserve"> situations when they are converted.  Whether one is circumcised or uncircumcised or whether some</w:t>
      </w:r>
      <w:r w:rsidR="00E22F4C">
        <w:rPr>
          <w:rFonts w:cs="Times New Roman"/>
          <w:sz w:val="24"/>
          <w:szCs w:val="24"/>
        </w:rPr>
        <w:t>one is a servant or free is not</w:t>
      </w:r>
      <w:r w:rsidRPr="00750249">
        <w:rPr>
          <w:rFonts w:cs="Times New Roman"/>
          <w:sz w:val="24"/>
          <w:szCs w:val="24"/>
        </w:rPr>
        <w:t xml:space="preserve"> a matter of right and wrong.  What Paul is trying to illustrate with these two example callings is his inspired recommendation that (because of the “</w:t>
      </w:r>
      <w:r w:rsidRPr="00E22F4C">
        <w:rPr>
          <w:rFonts w:cs="Times New Roman"/>
          <w:color w:val="0000FF"/>
          <w:sz w:val="24"/>
          <w:szCs w:val="24"/>
        </w:rPr>
        <w:t>present distress</w:t>
      </w:r>
      <w:r w:rsidRPr="00750249">
        <w:rPr>
          <w:rFonts w:cs="Times New Roman"/>
          <w:sz w:val="24"/>
          <w:szCs w:val="24"/>
        </w:rPr>
        <w:t>”) folks should stay single if they are single and stay married if they are married (26-27).  Neither of those choices is sinful in and of itself.</w:t>
      </w:r>
    </w:p>
    <w:p w:rsidR="00750249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</w:p>
    <w:p w:rsidR="00750249" w:rsidRPr="00750249" w:rsidRDefault="00750249" w:rsidP="00750249">
      <w:pPr>
        <w:pBdr>
          <w:bottom w:val="single" w:sz="4" w:space="0" w:color="auto"/>
        </w:pBdr>
        <w:jc w:val="both"/>
        <w:rPr>
          <w:u w:val="single"/>
          <w:lang w:eastAsia="ja-JP"/>
        </w:rPr>
      </w:pPr>
      <w:r w:rsidRPr="00750249">
        <w:t xml:space="preserve">Paul is not saying it okay to continue in sin.  For example, </w:t>
      </w:r>
      <w:r w:rsidRPr="00750249">
        <w:rPr>
          <w:lang w:eastAsia="ja-JP"/>
        </w:rPr>
        <w:t>can a Christian abide in the following callings</w:t>
      </w:r>
      <w:proofErr w:type="gramStart"/>
      <w:r w:rsidRPr="00750249">
        <w:rPr>
          <w:lang w:eastAsia="ja-JP"/>
        </w:rPr>
        <w:t>?:</w:t>
      </w:r>
      <w:proofErr w:type="gramEnd"/>
    </w:p>
    <w:p w:rsidR="00750249" w:rsidRPr="00750249" w:rsidRDefault="00750249" w:rsidP="00750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eastAsia="ja-JP"/>
        </w:rPr>
      </w:pPr>
      <w:r w:rsidRPr="00750249">
        <w:rPr>
          <w:lang w:eastAsia="ja-JP"/>
        </w:rPr>
        <w:t>•</w:t>
      </w:r>
      <w:r w:rsidRPr="00750249">
        <w:rPr>
          <w:lang w:eastAsia="ja-JP"/>
        </w:rPr>
        <w:tab/>
        <w:t>Thief - Can a man keep on stealing?  Can he keep everything he has stolen?</w:t>
      </w:r>
    </w:p>
    <w:p w:rsidR="00750249" w:rsidRPr="00750249" w:rsidRDefault="00750249" w:rsidP="00750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eastAsia="ja-JP"/>
        </w:rPr>
      </w:pPr>
      <w:r w:rsidRPr="00750249">
        <w:rPr>
          <w:lang w:eastAsia="ja-JP"/>
        </w:rPr>
        <w:t>•</w:t>
      </w:r>
      <w:r w:rsidRPr="00750249">
        <w:rPr>
          <w:lang w:eastAsia="ja-JP"/>
        </w:rPr>
        <w:tab/>
        <w:t>Polygamist - Can a man keep on practicing polygamy?  Can he keep all four of his wives?</w:t>
      </w:r>
    </w:p>
    <w:p w:rsidR="00750249" w:rsidRPr="00750249" w:rsidRDefault="00750249" w:rsidP="00750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eastAsia="ja-JP"/>
        </w:rPr>
      </w:pPr>
      <w:r w:rsidRPr="00750249">
        <w:rPr>
          <w:lang w:eastAsia="ja-JP"/>
        </w:rPr>
        <w:t>•</w:t>
      </w:r>
      <w:r w:rsidRPr="00750249">
        <w:rPr>
          <w:lang w:eastAsia="ja-JP"/>
        </w:rPr>
        <w:tab/>
        <w:t>Homosexual - Can a man keep on practicing homosexuality?  Can he keep his homosexual partner?</w:t>
      </w:r>
    </w:p>
    <w:p w:rsidR="00750249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</w:p>
    <w:p w:rsidR="00750249" w:rsidRPr="00750249" w:rsidRDefault="00750249" w:rsidP="00750249">
      <w:pPr>
        <w:pStyle w:val="NoSpacing"/>
        <w:jc w:val="both"/>
        <w:rPr>
          <w:sz w:val="24"/>
          <w:szCs w:val="24"/>
          <w:lang w:eastAsia="ja-JP"/>
        </w:rPr>
      </w:pPr>
      <w:r w:rsidRPr="00750249">
        <w:rPr>
          <w:rFonts w:cs="Times New Roman"/>
          <w:sz w:val="24"/>
          <w:szCs w:val="24"/>
        </w:rPr>
        <w:t xml:space="preserve">The obvious answers are no, right?  Then why do so many think one can remain in an adulterous marriage when they are converted?  </w:t>
      </w:r>
      <w:r w:rsidRPr="00750249">
        <w:rPr>
          <w:sz w:val="24"/>
          <w:szCs w:val="24"/>
          <w:lang w:eastAsia="ja-JP"/>
        </w:rPr>
        <w:t>Can he keep on practicing adultery?  Can he keep his adulterous marriage (wife)?</w:t>
      </w:r>
    </w:p>
    <w:p w:rsidR="00750249" w:rsidRPr="00750249" w:rsidRDefault="00750249" w:rsidP="00750249">
      <w:pPr>
        <w:pStyle w:val="NoSpacing"/>
        <w:jc w:val="both"/>
        <w:rPr>
          <w:sz w:val="24"/>
          <w:szCs w:val="24"/>
          <w:lang w:eastAsia="ja-JP"/>
        </w:rPr>
      </w:pPr>
    </w:p>
    <w:p w:rsidR="00750249" w:rsidRPr="00750249" w:rsidRDefault="00750249" w:rsidP="00750249">
      <w:pPr>
        <w:pStyle w:val="NoSpacing"/>
        <w:jc w:val="both"/>
        <w:rPr>
          <w:rFonts w:cs="Times New Roman"/>
          <w:sz w:val="24"/>
          <w:szCs w:val="24"/>
        </w:rPr>
      </w:pPr>
      <w:r w:rsidRPr="00750249">
        <w:rPr>
          <w:sz w:val="24"/>
          <w:szCs w:val="24"/>
          <w:lang w:eastAsia="ja-JP"/>
        </w:rPr>
        <w:t>Conclusion:  The point of I Corinthians 7:17-24 then is that when one becomes a Christian, he/she is to abide in non sinful callings</w:t>
      </w:r>
      <w:r w:rsidR="00E22F4C">
        <w:rPr>
          <w:sz w:val="24"/>
          <w:szCs w:val="24"/>
          <w:lang w:eastAsia="ja-JP"/>
        </w:rPr>
        <w:t xml:space="preserve"> (</w:t>
      </w:r>
      <w:r w:rsidR="00D73567">
        <w:rPr>
          <w:sz w:val="24"/>
          <w:szCs w:val="24"/>
          <w:lang w:eastAsia="ja-JP"/>
        </w:rPr>
        <w:t xml:space="preserve">specifically </w:t>
      </w:r>
      <w:r w:rsidR="00E22F4C">
        <w:rPr>
          <w:sz w:val="24"/>
          <w:szCs w:val="24"/>
          <w:lang w:eastAsia="ja-JP"/>
        </w:rPr>
        <w:t>single or scriptural marriage)</w:t>
      </w:r>
      <w:r w:rsidRPr="00750249">
        <w:rPr>
          <w:sz w:val="24"/>
          <w:szCs w:val="24"/>
          <w:lang w:eastAsia="ja-JP"/>
        </w:rPr>
        <w:t xml:space="preserve">, not sinful ones.  The meaning of “repent” </w:t>
      </w:r>
      <w:r w:rsidR="008F6A96">
        <w:rPr>
          <w:sz w:val="24"/>
          <w:szCs w:val="24"/>
          <w:lang w:eastAsia="ja-JP"/>
        </w:rPr>
        <w:t>applied to</w:t>
      </w:r>
      <w:r w:rsidRPr="00750249">
        <w:rPr>
          <w:sz w:val="24"/>
          <w:szCs w:val="24"/>
          <w:lang w:eastAsia="ja-JP"/>
        </w:rPr>
        <w:t xml:space="preserve"> Acts 2:38 and 3:19 would tell us that.</w:t>
      </w:r>
    </w:p>
    <w:sectPr w:rsidR="00750249" w:rsidRPr="00750249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6FD"/>
    <w:rsid w:val="00016C48"/>
    <w:rsid w:val="00056841"/>
    <w:rsid w:val="00060BB9"/>
    <w:rsid w:val="000D1AEA"/>
    <w:rsid w:val="00133056"/>
    <w:rsid w:val="00153614"/>
    <w:rsid w:val="001A4A68"/>
    <w:rsid w:val="003632A0"/>
    <w:rsid w:val="00452540"/>
    <w:rsid w:val="00467428"/>
    <w:rsid w:val="004A2F77"/>
    <w:rsid w:val="004C6B65"/>
    <w:rsid w:val="0050461C"/>
    <w:rsid w:val="00526D4C"/>
    <w:rsid w:val="0053333F"/>
    <w:rsid w:val="00545C23"/>
    <w:rsid w:val="0057381E"/>
    <w:rsid w:val="006739D4"/>
    <w:rsid w:val="00694CD7"/>
    <w:rsid w:val="006A5339"/>
    <w:rsid w:val="006B0A04"/>
    <w:rsid w:val="006B3CE1"/>
    <w:rsid w:val="0073068A"/>
    <w:rsid w:val="00750249"/>
    <w:rsid w:val="007E61C6"/>
    <w:rsid w:val="007F3FDC"/>
    <w:rsid w:val="00816563"/>
    <w:rsid w:val="008F6A96"/>
    <w:rsid w:val="00987154"/>
    <w:rsid w:val="00A85B70"/>
    <w:rsid w:val="00B573D0"/>
    <w:rsid w:val="00B57F16"/>
    <w:rsid w:val="00B62F6B"/>
    <w:rsid w:val="00B858EF"/>
    <w:rsid w:val="00D73567"/>
    <w:rsid w:val="00E03006"/>
    <w:rsid w:val="00E22F4C"/>
    <w:rsid w:val="00E634DF"/>
    <w:rsid w:val="00EF4CDF"/>
    <w:rsid w:val="00F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1568</Characters>
  <Application>Microsoft Office Word</Application>
  <DocSecurity>0</DocSecurity>
  <Lines>13</Lines>
  <Paragraphs>3</Paragraphs>
  <ScaleCrop>false</ScaleCrop>
  <Company>Grizli777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2022-09-08T20:42:00Z</dcterms:created>
  <dcterms:modified xsi:type="dcterms:W3CDTF">2023-06-01T14:48:00Z</dcterms:modified>
</cp:coreProperties>
</file>