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81013B" w:rsidRDefault="0081013B" w:rsidP="0081013B">
      <w:pPr>
        <w:pStyle w:val="NoSpacing"/>
        <w:jc w:val="center"/>
        <w:rPr>
          <w:rFonts w:cs="Times New Roman"/>
          <w:b/>
          <w:sz w:val="72"/>
          <w:szCs w:val="72"/>
        </w:rPr>
      </w:pPr>
      <w:r w:rsidRPr="0081013B">
        <w:rPr>
          <w:rFonts w:cs="Times New Roman"/>
          <w:b/>
          <w:sz w:val="72"/>
          <w:szCs w:val="72"/>
        </w:rPr>
        <w:t>Biblical Inerrancy</w:t>
      </w:r>
    </w:p>
    <w:p w:rsidR="0081013B" w:rsidRPr="00B915AD" w:rsidRDefault="0081013B" w:rsidP="00C53A3E">
      <w:pPr>
        <w:pStyle w:val="NoSpacing"/>
        <w:jc w:val="both"/>
        <w:rPr>
          <w:rFonts w:cs="Times New Roman"/>
          <w:sz w:val="24"/>
          <w:szCs w:val="24"/>
        </w:rPr>
      </w:pPr>
    </w:p>
    <w:p w:rsidR="0081013B" w:rsidRPr="00B915AD" w:rsidRDefault="0081013B" w:rsidP="00C53A3E">
      <w:pPr>
        <w:pStyle w:val="NoSpacing"/>
        <w:jc w:val="both"/>
        <w:rPr>
          <w:rFonts w:cs="Times New Roman"/>
          <w:sz w:val="24"/>
          <w:szCs w:val="24"/>
        </w:rPr>
      </w:pPr>
      <w:r w:rsidRPr="00B915AD">
        <w:rPr>
          <w:rFonts w:cs="Times New Roman"/>
          <w:sz w:val="24"/>
          <w:szCs w:val="24"/>
        </w:rPr>
        <w:t>First we</w:t>
      </w:r>
      <w:r w:rsidR="00EB78D3">
        <w:rPr>
          <w:rFonts w:cs="Times New Roman"/>
          <w:sz w:val="24"/>
          <w:szCs w:val="24"/>
        </w:rPr>
        <w:t xml:space="preserve"> </w:t>
      </w:r>
      <w:r w:rsidRPr="00B915AD">
        <w:rPr>
          <w:rFonts w:cs="Times New Roman"/>
          <w:sz w:val="24"/>
          <w:szCs w:val="24"/>
        </w:rPr>
        <w:t>establish</w:t>
      </w:r>
      <w:r w:rsidR="009D427B" w:rsidRPr="00B915AD">
        <w:rPr>
          <w:rFonts w:cs="Times New Roman"/>
          <w:sz w:val="24"/>
          <w:szCs w:val="24"/>
        </w:rPr>
        <w:t xml:space="preserve"> that</w:t>
      </w:r>
      <w:r w:rsidRPr="00B915AD">
        <w:rPr>
          <w:rFonts w:cs="Times New Roman"/>
          <w:sz w:val="24"/>
          <w:szCs w:val="24"/>
        </w:rPr>
        <w:t xml:space="preserve"> the Bible is</w:t>
      </w:r>
      <w:r w:rsidR="009D427B" w:rsidRPr="00B915AD">
        <w:rPr>
          <w:rFonts w:cs="Times New Roman"/>
          <w:sz w:val="24"/>
          <w:szCs w:val="24"/>
        </w:rPr>
        <w:t xml:space="preserve"> the word of God</w:t>
      </w:r>
      <w:r w:rsidR="00EC01C6" w:rsidRPr="00B915AD">
        <w:rPr>
          <w:rFonts w:cs="Times New Roman"/>
          <w:sz w:val="24"/>
          <w:szCs w:val="24"/>
        </w:rPr>
        <w:t>;</w:t>
      </w:r>
      <w:r w:rsidR="00EB78D3">
        <w:rPr>
          <w:rFonts w:cs="Times New Roman"/>
          <w:sz w:val="24"/>
          <w:szCs w:val="24"/>
        </w:rPr>
        <w:t xml:space="preserve"> then we </w:t>
      </w:r>
      <w:r w:rsidRPr="00B915AD">
        <w:rPr>
          <w:rFonts w:cs="Times New Roman"/>
          <w:sz w:val="24"/>
          <w:szCs w:val="24"/>
        </w:rPr>
        <w:t>establish it has no errors</w:t>
      </w:r>
      <w:r w:rsidR="00EB78D3">
        <w:rPr>
          <w:rFonts w:cs="Times New Roman"/>
          <w:sz w:val="24"/>
          <w:szCs w:val="24"/>
        </w:rPr>
        <w:t xml:space="preserve"> (purpose of this lesson)</w:t>
      </w:r>
      <w:r w:rsidRPr="00B915AD">
        <w:rPr>
          <w:rFonts w:cs="Times New Roman"/>
          <w:sz w:val="24"/>
          <w:szCs w:val="24"/>
        </w:rPr>
        <w:t>.</w:t>
      </w:r>
    </w:p>
    <w:p w:rsidR="00B915AD" w:rsidRPr="00B915AD" w:rsidRDefault="00B915AD" w:rsidP="00C53A3E">
      <w:pPr>
        <w:pStyle w:val="NoSpacing"/>
        <w:jc w:val="both"/>
        <w:rPr>
          <w:rFonts w:cs="Times New Roman"/>
          <w:sz w:val="24"/>
          <w:szCs w:val="24"/>
        </w:rPr>
      </w:pPr>
    </w:p>
    <w:p w:rsidR="00B915AD" w:rsidRPr="00B915AD" w:rsidRDefault="00B915AD" w:rsidP="00C53A3E">
      <w:pPr>
        <w:pStyle w:val="NoSpacing"/>
        <w:jc w:val="both"/>
        <w:rPr>
          <w:rFonts w:cs="Times New Roman"/>
          <w:sz w:val="24"/>
          <w:szCs w:val="24"/>
        </w:rPr>
      </w:pPr>
      <w:r w:rsidRPr="00B915AD">
        <w:rPr>
          <w:rFonts w:cs="Times New Roman"/>
          <w:sz w:val="24"/>
          <w:szCs w:val="24"/>
        </w:rPr>
        <w:t xml:space="preserve">The human writers just acted like secretaries; God is the actual author of the Bible – </w:t>
      </w:r>
      <w:proofErr w:type="spellStart"/>
      <w:r w:rsidRPr="00B915AD">
        <w:rPr>
          <w:rFonts w:cs="Times New Roman"/>
          <w:sz w:val="24"/>
          <w:szCs w:val="24"/>
        </w:rPr>
        <w:t>Jer</w:t>
      </w:r>
      <w:proofErr w:type="spellEnd"/>
      <w:r w:rsidRPr="00B915AD">
        <w:rPr>
          <w:rFonts w:cs="Times New Roman"/>
          <w:sz w:val="24"/>
          <w:szCs w:val="24"/>
        </w:rPr>
        <w:t xml:space="preserve"> 1:1-2 “</w:t>
      </w:r>
      <w:r w:rsidRPr="00B915AD">
        <w:rPr>
          <w:rFonts w:cs="Times New Roman"/>
          <w:color w:val="0000FF"/>
          <w:sz w:val="24"/>
          <w:szCs w:val="24"/>
          <w:shd w:val="clear" w:color="auto" w:fill="FFFFFF"/>
        </w:rPr>
        <w:t>The words of Jeremiah … To whom the word of the Lord came ….</w:t>
      </w:r>
      <w:r w:rsidRPr="00B915AD">
        <w:rPr>
          <w:rFonts w:cs="Times New Roman"/>
          <w:sz w:val="24"/>
          <w:szCs w:val="24"/>
          <w:shd w:val="clear" w:color="auto" w:fill="FFFFFF"/>
        </w:rPr>
        <w:t>”</w:t>
      </w:r>
    </w:p>
    <w:p w:rsidR="0081013B" w:rsidRPr="00B915AD" w:rsidRDefault="0081013B" w:rsidP="00C53A3E">
      <w:pPr>
        <w:pStyle w:val="NoSpacing"/>
        <w:jc w:val="both"/>
        <w:rPr>
          <w:rFonts w:cs="Times New Roman"/>
          <w:sz w:val="24"/>
          <w:szCs w:val="24"/>
        </w:rPr>
      </w:pPr>
    </w:p>
    <w:p w:rsidR="00E874DB" w:rsidRPr="00B915AD" w:rsidRDefault="002B4B05" w:rsidP="00C53A3E">
      <w:pPr>
        <w:pStyle w:val="NoSpacing"/>
        <w:jc w:val="both"/>
        <w:rPr>
          <w:rFonts w:cs="Times New Roman"/>
          <w:sz w:val="24"/>
          <w:szCs w:val="24"/>
        </w:rPr>
      </w:pPr>
      <w:r w:rsidRPr="00B915AD">
        <w:rPr>
          <w:rFonts w:cs="Times New Roman"/>
          <w:sz w:val="24"/>
          <w:szCs w:val="24"/>
        </w:rPr>
        <w:t>Jesus call</w:t>
      </w:r>
      <w:r w:rsidR="00EC01C6" w:rsidRPr="00B915AD">
        <w:rPr>
          <w:rFonts w:cs="Times New Roman"/>
          <w:sz w:val="24"/>
          <w:szCs w:val="24"/>
        </w:rPr>
        <w:t>s</w:t>
      </w:r>
      <w:r w:rsidRPr="00B915AD">
        <w:rPr>
          <w:rFonts w:cs="Times New Roman"/>
          <w:sz w:val="24"/>
          <w:szCs w:val="24"/>
        </w:rPr>
        <w:t xml:space="preserve"> the Bible the “word of God” – Mark 7:13 “</w:t>
      </w:r>
      <w:r w:rsidRPr="00B915AD">
        <w:rPr>
          <w:rFonts w:cs="Times New Roman"/>
          <w:color w:val="0000FF"/>
          <w:sz w:val="24"/>
          <w:szCs w:val="24"/>
          <w:shd w:val="clear" w:color="auto" w:fill="FFFFFF"/>
        </w:rPr>
        <w:t>Making the word of God of none effect through your tradition …</w:t>
      </w:r>
      <w:r w:rsidRPr="00B915AD">
        <w:rPr>
          <w:rFonts w:cs="Times New Roman"/>
          <w:color w:val="0000FF"/>
          <w:sz w:val="24"/>
          <w:szCs w:val="24"/>
        </w:rPr>
        <w:t>.</w:t>
      </w:r>
      <w:r w:rsidRPr="00B915AD">
        <w:rPr>
          <w:rFonts w:cs="Times New Roman"/>
          <w:sz w:val="24"/>
          <w:szCs w:val="24"/>
        </w:rPr>
        <w:t xml:space="preserve">”  If it is the word of God,” then God doesn’t make </w:t>
      </w:r>
      <w:r w:rsidR="00CA1B1C" w:rsidRPr="00B915AD">
        <w:rPr>
          <w:rFonts w:cs="Times New Roman"/>
          <w:sz w:val="24"/>
          <w:szCs w:val="24"/>
        </w:rPr>
        <w:t>any errors, right</w:t>
      </w:r>
      <w:r w:rsidRPr="00B915AD">
        <w:rPr>
          <w:rFonts w:cs="Times New Roman"/>
          <w:sz w:val="24"/>
          <w:szCs w:val="24"/>
        </w:rPr>
        <w:t>?</w:t>
      </w:r>
    </w:p>
    <w:p w:rsidR="004B308B" w:rsidRPr="00B915AD" w:rsidRDefault="004B308B" w:rsidP="00C53A3E">
      <w:pPr>
        <w:pStyle w:val="NoSpacing"/>
        <w:jc w:val="both"/>
        <w:rPr>
          <w:rFonts w:cs="Times New Roman"/>
          <w:sz w:val="24"/>
          <w:szCs w:val="24"/>
        </w:rPr>
      </w:pPr>
    </w:p>
    <w:p w:rsidR="004B308B" w:rsidRPr="00B915AD" w:rsidRDefault="004B308B" w:rsidP="00C53A3E">
      <w:pPr>
        <w:pStyle w:val="NoSpacing"/>
        <w:jc w:val="both"/>
        <w:rPr>
          <w:rFonts w:cs="Times New Roman"/>
          <w:sz w:val="24"/>
          <w:szCs w:val="24"/>
        </w:rPr>
      </w:pPr>
      <w:r w:rsidRPr="00B915AD">
        <w:rPr>
          <w:rFonts w:cs="Times New Roman"/>
          <w:sz w:val="24"/>
          <w:szCs w:val="24"/>
        </w:rPr>
        <w:t>Just because it is called the “law of Moses,” that doesn’t mean it didn’t come from God –</w:t>
      </w:r>
      <w:r w:rsidR="009D427B" w:rsidRPr="00B915AD">
        <w:rPr>
          <w:rFonts w:cs="Times New Roman"/>
          <w:sz w:val="24"/>
          <w:szCs w:val="24"/>
        </w:rPr>
        <w:t xml:space="preserve"> </w:t>
      </w:r>
      <w:proofErr w:type="spellStart"/>
      <w:r w:rsidR="009D427B" w:rsidRPr="00B915AD">
        <w:rPr>
          <w:rFonts w:cs="Times New Roman"/>
          <w:sz w:val="24"/>
          <w:szCs w:val="24"/>
        </w:rPr>
        <w:t>Neh</w:t>
      </w:r>
      <w:proofErr w:type="spellEnd"/>
      <w:r w:rsidRPr="00B915AD">
        <w:rPr>
          <w:rFonts w:cs="Times New Roman"/>
          <w:sz w:val="24"/>
          <w:szCs w:val="24"/>
        </w:rPr>
        <w:t xml:space="preserve"> 8:1</w:t>
      </w:r>
      <w:proofErr w:type="gramStart"/>
      <w:r w:rsidRPr="00B915AD">
        <w:rPr>
          <w:rFonts w:cs="Times New Roman"/>
          <w:sz w:val="24"/>
          <w:szCs w:val="24"/>
        </w:rPr>
        <w:t>,8</w:t>
      </w:r>
      <w:proofErr w:type="gramEnd"/>
      <w:r w:rsidRPr="00B915AD">
        <w:rPr>
          <w:rFonts w:cs="Times New Roman"/>
          <w:sz w:val="24"/>
          <w:szCs w:val="24"/>
        </w:rPr>
        <w:t xml:space="preserve"> “</w:t>
      </w:r>
      <w:r w:rsidRPr="00B915AD">
        <w:rPr>
          <w:rFonts w:eastAsia="Calibri" w:cs="Times New Roman"/>
          <w:color w:val="0000FF"/>
          <w:sz w:val="24"/>
          <w:szCs w:val="24"/>
        </w:rPr>
        <w:t>to bring the book of the law of Moses</w:t>
      </w:r>
      <w:r w:rsidRPr="00B915AD">
        <w:rPr>
          <w:rFonts w:cs="Times New Roman"/>
          <w:color w:val="0000FF"/>
          <w:sz w:val="24"/>
          <w:szCs w:val="24"/>
        </w:rPr>
        <w:t xml:space="preserve"> … </w:t>
      </w:r>
      <w:r w:rsidRPr="00B915AD">
        <w:rPr>
          <w:rFonts w:eastAsia="Calibri" w:cs="Times New Roman"/>
          <w:color w:val="0000FF"/>
          <w:sz w:val="24"/>
          <w:szCs w:val="24"/>
        </w:rPr>
        <w:t>So they read in the book in the law of God</w:t>
      </w:r>
      <w:r w:rsidR="00E874DB" w:rsidRPr="00B915AD">
        <w:rPr>
          <w:rFonts w:cs="Times New Roman"/>
          <w:sz w:val="24"/>
          <w:szCs w:val="24"/>
        </w:rPr>
        <w:t>.</w:t>
      </w:r>
      <w:r w:rsidRPr="00B915AD">
        <w:rPr>
          <w:rFonts w:cs="Times New Roman"/>
          <w:sz w:val="24"/>
          <w:szCs w:val="24"/>
        </w:rPr>
        <w:t>”</w:t>
      </w:r>
    </w:p>
    <w:p w:rsidR="002B4B05" w:rsidRPr="00B915AD" w:rsidRDefault="002B4B05" w:rsidP="00C53A3E">
      <w:pPr>
        <w:pStyle w:val="NoSpacing"/>
        <w:jc w:val="both"/>
        <w:rPr>
          <w:rFonts w:cs="Times New Roman"/>
          <w:sz w:val="24"/>
          <w:szCs w:val="24"/>
        </w:rPr>
      </w:pPr>
    </w:p>
    <w:p w:rsidR="002B4B05" w:rsidRPr="00B915AD" w:rsidRDefault="002B4B05" w:rsidP="00C53A3E">
      <w:pPr>
        <w:pStyle w:val="NoSpacing"/>
        <w:jc w:val="both"/>
        <w:rPr>
          <w:rFonts w:cs="Times New Roman"/>
          <w:sz w:val="24"/>
          <w:szCs w:val="24"/>
        </w:rPr>
      </w:pPr>
      <w:r w:rsidRPr="00B915AD">
        <w:rPr>
          <w:rFonts w:cs="Times New Roman"/>
          <w:sz w:val="24"/>
          <w:szCs w:val="24"/>
        </w:rPr>
        <w:t>Jesus calls this word of God the “truth” – John 17:17 – “</w:t>
      </w:r>
      <w:r w:rsidRPr="00B915AD">
        <w:rPr>
          <w:rFonts w:cs="Times New Roman"/>
          <w:color w:val="0000FF"/>
          <w:sz w:val="24"/>
          <w:szCs w:val="24"/>
          <w:shd w:val="clear" w:color="auto" w:fill="FFFFFF"/>
        </w:rPr>
        <w:t>Sanctify them through thy truth: thy word is truth.</w:t>
      </w:r>
      <w:r w:rsidRPr="00B915AD">
        <w:rPr>
          <w:rFonts w:cs="Times New Roman"/>
          <w:sz w:val="24"/>
          <w:szCs w:val="24"/>
        </w:rPr>
        <w:t xml:space="preserve">”  The Bible couldn’t </w:t>
      </w:r>
      <w:r w:rsidR="001806F6">
        <w:rPr>
          <w:rFonts w:cs="Times New Roman"/>
          <w:sz w:val="24"/>
          <w:szCs w:val="24"/>
        </w:rPr>
        <w:t xml:space="preserve">really </w:t>
      </w:r>
      <w:r w:rsidRPr="00B915AD">
        <w:rPr>
          <w:rFonts w:cs="Times New Roman"/>
          <w:sz w:val="24"/>
          <w:szCs w:val="24"/>
        </w:rPr>
        <w:t xml:space="preserve">be called “truth” if </w:t>
      </w:r>
      <w:r w:rsidR="00EC01C6" w:rsidRPr="00B915AD">
        <w:rPr>
          <w:rFonts w:cs="Times New Roman"/>
          <w:sz w:val="24"/>
          <w:szCs w:val="24"/>
        </w:rPr>
        <w:t>it had errors in it, could it?</w:t>
      </w:r>
    </w:p>
    <w:p w:rsidR="00E874DB" w:rsidRPr="00B915AD" w:rsidRDefault="00E874DB" w:rsidP="00C53A3E">
      <w:pPr>
        <w:pStyle w:val="NoSpacing"/>
        <w:jc w:val="both"/>
        <w:rPr>
          <w:rFonts w:cs="Times New Roman"/>
          <w:sz w:val="24"/>
          <w:szCs w:val="24"/>
        </w:rPr>
      </w:pPr>
    </w:p>
    <w:p w:rsidR="00E874DB" w:rsidRPr="00B915AD" w:rsidRDefault="00E874DB" w:rsidP="00C53A3E">
      <w:pPr>
        <w:pStyle w:val="NoSpacing"/>
        <w:jc w:val="both"/>
        <w:rPr>
          <w:rFonts w:cs="Times New Roman"/>
          <w:sz w:val="24"/>
          <w:szCs w:val="24"/>
        </w:rPr>
      </w:pPr>
      <w:r w:rsidRPr="00B915AD">
        <w:rPr>
          <w:rFonts w:cs="Times New Roman"/>
          <w:sz w:val="24"/>
          <w:szCs w:val="24"/>
        </w:rPr>
        <w:t xml:space="preserve">To say the word of God has errors in it would be </w:t>
      </w:r>
      <w:r w:rsidR="00CA1B1C" w:rsidRPr="00B915AD">
        <w:rPr>
          <w:rFonts w:cs="Times New Roman"/>
          <w:sz w:val="24"/>
          <w:szCs w:val="24"/>
        </w:rPr>
        <w:t xml:space="preserve">in effect </w:t>
      </w:r>
      <w:r w:rsidRPr="00B915AD">
        <w:rPr>
          <w:rFonts w:cs="Times New Roman"/>
          <w:sz w:val="24"/>
          <w:szCs w:val="24"/>
        </w:rPr>
        <w:t>calling God a liar – Tit 1:2 – “</w:t>
      </w:r>
      <w:r w:rsidRPr="00B915AD">
        <w:rPr>
          <w:rFonts w:cs="Times New Roman"/>
          <w:color w:val="0000FF"/>
          <w:sz w:val="24"/>
          <w:szCs w:val="24"/>
          <w:shd w:val="clear" w:color="auto" w:fill="FFFFFF"/>
        </w:rPr>
        <w:t>In hope of eternal life, which God, that cannot lie, promised before the world began</w:t>
      </w:r>
      <w:r w:rsidRPr="00B915AD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Pr="00B915AD">
        <w:rPr>
          <w:rFonts w:cs="Times New Roman"/>
          <w:sz w:val="24"/>
          <w:szCs w:val="24"/>
        </w:rPr>
        <w:t>”</w:t>
      </w:r>
    </w:p>
    <w:p w:rsidR="000C69F5" w:rsidRPr="00B915AD" w:rsidRDefault="000C69F5" w:rsidP="00C53A3E">
      <w:pPr>
        <w:pStyle w:val="NoSpacing"/>
        <w:jc w:val="both"/>
        <w:rPr>
          <w:rFonts w:cs="Times New Roman"/>
          <w:sz w:val="24"/>
          <w:szCs w:val="24"/>
        </w:rPr>
      </w:pPr>
    </w:p>
    <w:p w:rsidR="000C69F5" w:rsidRPr="00B915AD" w:rsidRDefault="000C69F5" w:rsidP="00C53A3E">
      <w:pPr>
        <w:pStyle w:val="NoSpacing"/>
        <w:jc w:val="both"/>
        <w:rPr>
          <w:rFonts w:cs="Times New Roman"/>
          <w:sz w:val="24"/>
          <w:szCs w:val="24"/>
        </w:rPr>
      </w:pPr>
      <w:r w:rsidRPr="00B915AD">
        <w:rPr>
          <w:rFonts w:cs="Times New Roman"/>
          <w:sz w:val="24"/>
          <w:szCs w:val="24"/>
        </w:rPr>
        <w:t>Jesus said He had to leave but the Holy Spirit would guide them – John 16:13 - “</w:t>
      </w:r>
      <w:r w:rsidRPr="00B915AD">
        <w:rPr>
          <w:rFonts w:cs="Times New Roman"/>
          <w:color w:val="0000FF"/>
          <w:sz w:val="24"/>
          <w:szCs w:val="24"/>
        </w:rPr>
        <w:t>H</w:t>
      </w:r>
      <w:r w:rsidRPr="00B915AD">
        <w:rPr>
          <w:rFonts w:cs="Times New Roman"/>
          <w:color w:val="0000FF"/>
          <w:sz w:val="24"/>
          <w:szCs w:val="24"/>
          <w:shd w:val="clear" w:color="auto" w:fill="FFFFFF"/>
        </w:rPr>
        <w:t xml:space="preserve">owbeit when he, the Spirit of truth, is come, he will guide you into all truth: for he shall not speak of himself; but whatsoever he shall hear, that shall he speak: and he will </w:t>
      </w:r>
      <w:proofErr w:type="spellStart"/>
      <w:r w:rsidRPr="00B915AD">
        <w:rPr>
          <w:rFonts w:cs="Times New Roman"/>
          <w:color w:val="0000FF"/>
          <w:sz w:val="24"/>
          <w:szCs w:val="24"/>
          <w:shd w:val="clear" w:color="auto" w:fill="FFFFFF"/>
        </w:rPr>
        <w:t>shew</w:t>
      </w:r>
      <w:proofErr w:type="spellEnd"/>
      <w:r w:rsidRPr="00B915AD">
        <w:rPr>
          <w:rFonts w:cs="Times New Roman"/>
          <w:color w:val="0000FF"/>
          <w:sz w:val="24"/>
          <w:szCs w:val="24"/>
          <w:shd w:val="clear" w:color="auto" w:fill="FFFFFF"/>
        </w:rPr>
        <w:t xml:space="preserve"> you things to come.</w:t>
      </w:r>
      <w:r w:rsidRPr="00B915AD">
        <w:rPr>
          <w:rFonts w:cs="Times New Roman"/>
          <w:sz w:val="24"/>
          <w:szCs w:val="24"/>
        </w:rPr>
        <w:t>”</w:t>
      </w:r>
      <w:r w:rsidR="00EC01C6" w:rsidRPr="00B915AD">
        <w:rPr>
          <w:rFonts w:cs="Times New Roman"/>
          <w:sz w:val="24"/>
          <w:szCs w:val="24"/>
        </w:rPr>
        <w:t xml:space="preserve">  The Holy Spirit doesn’t make errors, does He?</w:t>
      </w:r>
    </w:p>
    <w:p w:rsidR="000C69F5" w:rsidRPr="00B915AD" w:rsidRDefault="000C69F5" w:rsidP="00C53A3E">
      <w:pPr>
        <w:pStyle w:val="NoSpacing"/>
        <w:jc w:val="both"/>
        <w:rPr>
          <w:rFonts w:cs="Times New Roman"/>
          <w:sz w:val="24"/>
          <w:szCs w:val="24"/>
        </w:rPr>
      </w:pPr>
    </w:p>
    <w:p w:rsidR="000C69F5" w:rsidRPr="00B915AD" w:rsidRDefault="00CA1B1C" w:rsidP="00C53A3E">
      <w:pPr>
        <w:pStyle w:val="NoSpacing"/>
        <w:jc w:val="both"/>
        <w:rPr>
          <w:rFonts w:cs="Times New Roman"/>
          <w:sz w:val="24"/>
          <w:szCs w:val="24"/>
        </w:rPr>
      </w:pPr>
      <w:r w:rsidRPr="00B915AD">
        <w:rPr>
          <w:rFonts w:cs="Times New Roman"/>
          <w:sz w:val="24"/>
          <w:szCs w:val="24"/>
        </w:rPr>
        <w:t>E</w:t>
      </w:r>
      <w:r w:rsidR="000C69F5" w:rsidRPr="00B915AD">
        <w:rPr>
          <w:rFonts w:cs="Times New Roman"/>
          <w:sz w:val="24"/>
          <w:szCs w:val="24"/>
        </w:rPr>
        <w:t xml:space="preserve">ach word was inspired – I </w:t>
      </w:r>
      <w:proofErr w:type="spellStart"/>
      <w:r w:rsidR="000C69F5" w:rsidRPr="00B915AD">
        <w:rPr>
          <w:rFonts w:cs="Times New Roman"/>
          <w:sz w:val="24"/>
          <w:szCs w:val="24"/>
        </w:rPr>
        <w:t>Cor</w:t>
      </w:r>
      <w:proofErr w:type="spellEnd"/>
      <w:r w:rsidR="000C69F5" w:rsidRPr="00B915AD">
        <w:rPr>
          <w:rFonts w:cs="Times New Roman"/>
          <w:sz w:val="24"/>
          <w:szCs w:val="24"/>
        </w:rPr>
        <w:t xml:space="preserve"> 2:13 – “</w:t>
      </w:r>
      <w:r w:rsidR="000C69F5" w:rsidRPr="00B915AD">
        <w:rPr>
          <w:rFonts w:cs="Times New Roman"/>
          <w:color w:val="0000FF"/>
          <w:sz w:val="24"/>
          <w:szCs w:val="24"/>
          <w:shd w:val="clear" w:color="auto" w:fill="FFFFFF"/>
        </w:rPr>
        <w:t xml:space="preserve">Which things also we speak, not in the words which man's wisdom </w:t>
      </w:r>
      <w:proofErr w:type="spellStart"/>
      <w:r w:rsidR="000C69F5" w:rsidRPr="00B915AD">
        <w:rPr>
          <w:rFonts w:cs="Times New Roman"/>
          <w:color w:val="0000FF"/>
          <w:sz w:val="24"/>
          <w:szCs w:val="24"/>
          <w:shd w:val="clear" w:color="auto" w:fill="FFFFFF"/>
        </w:rPr>
        <w:t>teacheth</w:t>
      </w:r>
      <w:proofErr w:type="spellEnd"/>
      <w:r w:rsidR="000C69F5" w:rsidRPr="00B915AD">
        <w:rPr>
          <w:rFonts w:cs="Times New Roman"/>
          <w:color w:val="0000FF"/>
          <w:sz w:val="24"/>
          <w:szCs w:val="24"/>
          <w:shd w:val="clear" w:color="auto" w:fill="FFFFFF"/>
        </w:rPr>
        <w:t>, but which th</w:t>
      </w:r>
      <w:r w:rsidRPr="00B915AD">
        <w:rPr>
          <w:rFonts w:cs="Times New Roman"/>
          <w:color w:val="0000FF"/>
          <w:sz w:val="24"/>
          <w:szCs w:val="24"/>
          <w:shd w:val="clear" w:color="auto" w:fill="FFFFFF"/>
        </w:rPr>
        <w:t xml:space="preserve">e Holy Ghost </w:t>
      </w:r>
      <w:proofErr w:type="spellStart"/>
      <w:r w:rsidRPr="00B915AD">
        <w:rPr>
          <w:rFonts w:cs="Times New Roman"/>
          <w:color w:val="0000FF"/>
          <w:sz w:val="24"/>
          <w:szCs w:val="24"/>
          <w:shd w:val="clear" w:color="auto" w:fill="FFFFFF"/>
        </w:rPr>
        <w:t>teacheth</w:t>
      </w:r>
      <w:proofErr w:type="spellEnd"/>
      <w:r w:rsidRPr="00B915AD">
        <w:rPr>
          <w:rFonts w:cs="Times New Roman"/>
          <w:color w:val="0000FF"/>
          <w:sz w:val="24"/>
          <w:szCs w:val="24"/>
          <w:shd w:val="clear" w:color="auto" w:fill="FFFFFF"/>
        </w:rPr>
        <w:t xml:space="preserve"> …</w:t>
      </w:r>
      <w:r w:rsidR="000C69F5" w:rsidRPr="00B915AD">
        <w:rPr>
          <w:rFonts w:cs="Times New Roman"/>
          <w:color w:val="0000FF"/>
          <w:sz w:val="24"/>
          <w:szCs w:val="24"/>
          <w:shd w:val="clear" w:color="auto" w:fill="FFFFFF"/>
        </w:rPr>
        <w:t>.</w:t>
      </w:r>
      <w:r w:rsidR="000C69F5" w:rsidRPr="00B915AD">
        <w:rPr>
          <w:rFonts w:cs="Times New Roman"/>
          <w:sz w:val="24"/>
          <w:szCs w:val="24"/>
        </w:rPr>
        <w:t>”</w:t>
      </w:r>
      <w:r w:rsidRPr="00B915AD">
        <w:rPr>
          <w:rFonts w:cs="Times New Roman"/>
          <w:sz w:val="24"/>
          <w:szCs w:val="24"/>
        </w:rPr>
        <w:t xml:space="preserve">  </w:t>
      </w:r>
      <w:proofErr w:type="gramStart"/>
      <w:r w:rsidRPr="00B915AD">
        <w:rPr>
          <w:rFonts w:cs="Times New Roman"/>
          <w:sz w:val="24"/>
          <w:szCs w:val="24"/>
        </w:rPr>
        <w:t xml:space="preserve">It </w:t>
      </w:r>
      <w:proofErr w:type="spellStart"/>
      <w:r w:rsidRPr="00B915AD">
        <w:rPr>
          <w:rFonts w:cs="Times New Roman"/>
          <w:sz w:val="24"/>
          <w:szCs w:val="24"/>
        </w:rPr>
        <w:t>wan’t</w:t>
      </w:r>
      <w:proofErr w:type="spellEnd"/>
      <w:r w:rsidRPr="00B915AD">
        <w:rPr>
          <w:rFonts w:cs="Times New Roman"/>
          <w:sz w:val="24"/>
          <w:szCs w:val="24"/>
        </w:rPr>
        <w:t xml:space="preserve"> just that ideas were inspired, and men could make mistakes communicating those ideas</w:t>
      </w:r>
      <w:r w:rsidR="00AE3E36">
        <w:rPr>
          <w:rFonts w:cs="Times New Roman"/>
          <w:sz w:val="24"/>
          <w:szCs w:val="24"/>
        </w:rPr>
        <w:t xml:space="preserve"> in their own words</w:t>
      </w:r>
      <w:r w:rsidRPr="00B915AD">
        <w:rPr>
          <w:rFonts w:cs="Times New Roman"/>
          <w:sz w:val="24"/>
          <w:szCs w:val="24"/>
        </w:rPr>
        <w:t>.</w:t>
      </w:r>
      <w:proofErr w:type="gramEnd"/>
    </w:p>
    <w:p w:rsidR="000C69F5" w:rsidRPr="00B915AD" w:rsidRDefault="000C69F5" w:rsidP="00C53A3E">
      <w:pPr>
        <w:pStyle w:val="NoSpacing"/>
        <w:jc w:val="both"/>
        <w:rPr>
          <w:rFonts w:cs="Times New Roman"/>
          <w:sz w:val="24"/>
          <w:szCs w:val="24"/>
        </w:rPr>
      </w:pPr>
    </w:p>
    <w:p w:rsidR="000C69F5" w:rsidRPr="00B915AD" w:rsidRDefault="000C69F5" w:rsidP="00C53A3E">
      <w:pPr>
        <w:pStyle w:val="NoSpacing"/>
        <w:jc w:val="both"/>
        <w:rPr>
          <w:rFonts w:cs="Times New Roman"/>
          <w:sz w:val="24"/>
          <w:szCs w:val="24"/>
        </w:rPr>
      </w:pPr>
      <w:r w:rsidRPr="00B915AD">
        <w:rPr>
          <w:rFonts w:cs="Times New Roman"/>
          <w:sz w:val="24"/>
          <w:szCs w:val="24"/>
        </w:rPr>
        <w:t xml:space="preserve">Paul said what he wrote were the commands of Jesus – I </w:t>
      </w:r>
      <w:proofErr w:type="spellStart"/>
      <w:r w:rsidRPr="00B915AD">
        <w:rPr>
          <w:rFonts w:cs="Times New Roman"/>
          <w:sz w:val="24"/>
          <w:szCs w:val="24"/>
        </w:rPr>
        <w:t>Cor</w:t>
      </w:r>
      <w:proofErr w:type="spellEnd"/>
      <w:r w:rsidRPr="00B915AD">
        <w:rPr>
          <w:rFonts w:cs="Times New Roman"/>
          <w:sz w:val="24"/>
          <w:szCs w:val="24"/>
        </w:rPr>
        <w:t xml:space="preserve"> 14:37 – “</w:t>
      </w:r>
      <w:r w:rsidRPr="00B915AD">
        <w:rPr>
          <w:rFonts w:cs="Times New Roman"/>
          <w:color w:val="0000FF"/>
          <w:sz w:val="24"/>
          <w:szCs w:val="24"/>
          <w:shd w:val="clear" w:color="auto" w:fill="FFFFFF"/>
        </w:rPr>
        <w:t>If any man think himself to be a prophet, or spiritual, let him acknowledge that the things that I write unto you are the commandments of the Lord.</w:t>
      </w:r>
      <w:r w:rsidRPr="00B915AD">
        <w:rPr>
          <w:rFonts w:cs="Times New Roman"/>
          <w:sz w:val="24"/>
          <w:szCs w:val="24"/>
        </w:rPr>
        <w:t>”</w:t>
      </w:r>
      <w:r w:rsidR="00CA1B1C" w:rsidRPr="00B915AD">
        <w:rPr>
          <w:rFonts w:cs="Times New Roman"/>
          <w:sz w:val="24"/>
          <w:szCs w:val="24"/>
        </w:rPr>
        <w:t xml:space="preserve">  It is not just the red letter sections that are from God.</w:t>
      </w:r>
    </w:p>
    <w:p w:rsidR="000C69F5" w:rsidRPr="00B915AD" w:rsidRDefault="000C69F5" w:rsidP="00C53A3E">
      <w:pPr>
        <w:pStyle w:val="NoSpacing"/>
        <w:jc w:val="both"/>
        <w:rPr>
          <w:rFonts w:cs="Times New Roman"/>
          <w:sz w:val="24"/>
          <w:szCs w:val="24"/>
        </w:rPr>
      </w:pPr>
    </w:p>
    <w:p w:rsidR="000C69F5" w:rsidRPr="00B915AD" w:rsidRDefault="000C69F5" w:rsidP="00C53A3E">
      <w:pPr>
        <w:pStyle w:val="NoSpacing"/>
        <w:jc w:val="both"/>
        <w:rPr>
          <w:rFonts w:cs="Times New Roman"/>
          <w:sz w:val="24"/>
          <w:szCs w:val="24"/>
        </w:rPr>
      </w:pPr>
      <w:r w:rsidRPr="00B915AD">
        <w:rPr>
          <w:rFonts w:cs="Times New Roman"/>
          <w:sz w:val="24"/>
          <w:szCs w:val="24"/>
        </w:rPr>
        <w:t>Jesus made an argument based upon the tense of a word – Matt 22:31-32 - “</w:t>
      </w:r>
      <w:r w:rsidRPr="00B915AD">
        <w:rPr>
          <w:rFonts w:cs="Times New Roman"/>
          <w:color w:val="0000FF"/>
          <w:sz w:val="24"/>
          <w:szCs w:val="24"/>
          <w:shd w:val="clear" w:color="auto" w:fill="FFFFFF"/>
        </w:rPr>
        <w:t>But as touching the resurrection of the dead, have ye not read that which was spoken unto you by God, saying, I am the God of Abraham, and the God of Isaac, and the God of Jacob? God is not the God of the dead, but of the living.</w:t>
      </w:r>
      <w:r w:rsidRPr="00B915AD">
        <w:rPr>
          <w:rFonts w:cs="Times New Roman"/>
          <w:sz w:val="24"/>
          <w:szCs w:val="24"/>
        </w:rPr>
        <w:t>”</w:t>
      </w:r>
      <w:r w:rsidR="00EC01C6" w:rsidRPr="00B915AD">
        <w:rPr>
          <w:rFonts w:cs="Times New Roman"/>
          <w:sz w:val="24"/>
          <w:szCs w:val="24"/>
        </w:rPr>
        <w:t xml:space="preserve">  How could Jesus do this if the Bible was not inerrant</w:t>
      </w:r>
      <w:r w:rsidR="00CA1B1C" w:rsidRPr="00B915AD">
        <w:rPr>
          <w:rFonts w:cs="Times New Roman"/>
          <w:sz w:val="24"/>
          <w:szCs w:val="24"/>
        </w:rPr>
        <w:t xml:space="preserve"> (without error)</w:t>
      </w:r>
      <w:r w:rsidR="00EC01C6" w:rsidRPr="00B915AD">
        <w:rPr>
          <w:rFonts w:cs="Times New Roman"/>
          <w:sz w:val="24"/>
          <w:szCs w:val="24"/>
        </w:rPr>
        <w:t>?</w:t>
      </w:r>
    </w:p>
    <w:p w:rsidR="000C69F5" w:rsidRPr="00B915AD" w:rsidRDefault="000C69F5" w:rsidP="00C53A3E">
      <w:pPr>
        <w:pStyle w:val="NoSpacing"/>
        <w:jc w:val="both"/>
        <w:rPr>
          <w:rFonts w:cs="Times New Roman"/>
          <w:sz w:val="24"/>
          <w:szCs w:val="24"/>
        </w:rPr>
      </w:pPr>
    </w:p>
    <w:p w:rsidR="000C69F5" w:rsidRPr="00B915AD" w:rsidRDefault="000C69F5" w:rsidP="00C53A3E">
      <w:pPr>
        <w:pStyle w:val="NoSpacing"/>
        <w:jc w:val="both"/>
        <w:rPr>
          <w:rFonts w:cs="Times New Roman"/>
          <w:sz w:val="24"/>
          <w:szCs w:val="24"/>
        </w:rPr>
      </w:pPr>
      <w:r w:rsidRPr="00B915AD">
        <w:rPr>
          <w:rFonts w:cs="Times New Roman"/>
          <w:sz w:val="24"/>
          <w:szCs w:val="24"/>
        </w:rPr>
        <w:t>Paul made an argument based upon the fact that a word was singular not plural – Gal</w:t>
      </w:r>
      <w:r w:rsidR="00CA1B1C" w:rsidRPr="00B915AD">
        <w:rPr>
          <w:rFonts w:cs="Times New Roman"/>
          <w:sz w:val="24"/>
          <w:szCs w:val="24"/>
        </w:rPr>
        <w:t xml:space="preserve"> </w:t>
      </w:r>
      <w:r w:rsidRPr="00B915AD">
        <w:rPr>
          <w:rFonts w:cs="Times New Roman"/>
          <w:sz w:val="24"/>
          <w:szCs w:val="24"/>
        </w:rPr>
        <w:t>3:</w:t>
      </w:r>
      <w:r w:rsidR="00EC01C6" w:rsidRPr="00B915AD">
        <w:rPr>
          <w:rFonts w:cs="Times New Roman"/>
          <w:sz w:val="24"/>
          <w:szCs w:val="24"/>
        </w:rPr>
        <w:t>16</w:t>
      </w:r>
      <w:r w:rsidRPr="00B915AD">
        <w:rPr>
          <w:rFonts w:cs="Times New Roman"/>
          <w:sz w:val="24"/>
          <w:szCs w:val="24"/>
        </w:rPr>
        <w:t xml:space="preserve"> - “</w:t>
      </w:r>
      <w:r w:rsidRPr="00B915AD">
        <w:rPr>
          <w:rFonts w:cs="Times New Roman"/>
          <w:color w:val="0000FF"/>
          <w:sz w:val="24"/>
          <w:szCs w:val="24"/>
          <w:shd w:val="clear" w:color="auto" w:fill="FFFFFF"/>
        </w:rPr>
        <w:t xml:space="preserve">Now to Abraham and his seed were the promises made. He saith not, </w:t>
      </w:r>
      <w:proofErr w:type="gramStart"/>
      <w:r w:rsidRPr="00B915AD">
        <w:rPr>
          <w:rFonts w:cs="Times New Roman"/>
          <w:color w:val="0000FF"/>
          <w:sz w:val="24"/>
          <w:szCs w:val="24"/>
          <w:shd w:val="clear" w:color="auto" w:fill="FFFFFF"/>
        </w:rPr>
        <w:t>And</w:t>
      </w:r>
      <w:proofErr w:type="gramEnd"/>
      <w:r w:rsidRPr="00B915AD">
        <w:rPr>
          <w:rFonts w:cs="Times New Roman"/>
          <w:color w:val="0000FF"/>
          <w:sz w:val="24"/>
          <w:szCs w:val="24"/>
          <w:shd w:val="clear" w:color="auto" w:fill="FFFFFF"/>
        </w:rPr>
        <w:t xml:space="preserve"> to seeds, as of many; but as of one, And to thy seed, which is Christ.</w:t>
      </w:r>
      <w:r w:rsidRPr="00B915AD">
        <w:rPr>
          <w:rFonts w:cs="Times New Roman"/>
          <w:sz w:val="24"/>
          <w:szCs w:val="24"/>
        </w:rPr>
        <w:t>”</w:t>
      </w:r>
      <w:r w:rsidR="00CA1B1C" w:rsidRPr="00B915AD">
        <w:rPr>
          <w:rFonts w:cs="Times New Roman"/>
          <w:sz w:val="24"/>
          <w:szCs w:val="24"/>
        </w:rPr>
        <w:t xml:space="preserve">  Even the grammar was inspired.</w:t>
      </w:r>
    </w:p>
    <w:p w:rsidR="00C30000" w:rsidRPr="00B915AD" w:rsidRDefault="00C30000" w:rsidP="00C53A3E">
      <w:pPr>
        <w:pStyle w:val="NoSpacing"/>
        <w:jc w:val="both"/>
        <w:rPr>
          <w:rFonts w:cs="Times New Roman"/>
          <w:sz w:val="24"/>
          <w:szCs w:val="24"/>
        </w:rPr>
      </w:pPr>
    </w:p>
    <w:p w:rsidR="00C30000" w:rsidRPr="00B915AD" w:rsidRDefault="00C30000" w:rsidP="00C53A3E">
      <w:pPr>
        <w:pStyle w:val="NoSpacing"/>
        <w:jc w:val="both"/>
        <w:rPr>
          <w:rFonts w:cs="Times New Roman"/>
          <w:sz w:val="24"/>
          <w:szCs w:val="24"/>
        </w:rPr>
      </w:pPr>
      <w:r w:rsidRPr="00B915AD">
        <w:rPr>
          <w:rFonts w:cs="Times New Roman"/>
          <w:sz w:val="24"/>
          <w:szCs w:val="24"/>
        </w:rPr>
        <w:t xml:space="preserve">II Pet 1:21 </w:t>
      </w:r>
      <w:r w:rsidR="00377B95" w:rsidRPr="00B915AD">
        <w:rPr>
          <w:rFonts w:cs="Times New Roman"/>
          <w:sz w:val="24"/>
          <w:szCs w:val="24"/>
        </w:rPr>
        <w:t xml:space="preserve">- </w:t>
      </w:r>
      <w:r w:rsidRPr="00B915AD">
        <w:rPr>
          <w:rFonts w:cs="Times New Roman"/>
          <w:sz w:val="24"/>
          <w:szCs w:val="24"/>
        </w:rPr>
        <w:t>“</w:t>
      </w:r>
      <w:r w:rsidRPr="00B915AD">
        <w:rPr>
          <w:rFonts w:cs="Times New Roman"/>
          <w:color w:val="0000FF"/>
          <w:sz w:val="24"/>
          <w:szCs w:val="24"/>
          <w:shd w:val="clear" w:color="auto" w:fill="FFFFFF"/>
        </w:rPr>
        <w:t xml:space="preserve">For the prophecy came not in old time by the will of man: but holy men of God </w:t>
      </w:r>
      <w:proofErr w:type="spellStart"/>
      <w:r w:rsidRPr="00B915AD">
        <w:rPr>
          <w:rFonts w:cs="Times New Roman"/>
          <w:color w:val="0000FF"/>
          <w:sz w:val="24"/>
          <w:szCs w:val="24"/>
          <w:shd w:val="clear" w:color="auto" w:fill="FFFFFF"/>
        </w:rPr>
        <w:t>spake</w:t>
      </w:r>
      <w:proofErr w:type="spellEnd"/>
      <w:r w:rsidRPr="00B915AD">
        <w:rPr>
          <w:rFonts w:cs="Times New Roman"/>
          <w:color w:val="0000FF"/>
          <w:sz w:val="24"/>
          <w:szCs w:val="24"/>
          <w:shd w:val="clear" w:color="auto" w:fill="FFFFFF"/>
        </w:rPr>
        <w:t xml:space="preserve"> as they were moved by the Holy Ghost.</w:t>
      </w:r>
      <w:r w:rsidRPr="00B915AD">
        <w:rPr>
          <w:rFonts w:cs="Times New Roman"/>
          <w:sz w:val="24"/>
          <w:szCs w:val="24"/>
        </w:rPr>
        <w:t>”</w:t>
      </w:r>
      <w:r w:rsidR="00D760AE">
        <w:rPr>
          <w:rFonts w:cs="Times New Roman"/>
          <w:sz w:val="24"/>
          <w:szCs w:val="24"/>
        </w:rPr>
        <w:t xml:space="preserve">  God revealed His word; it did not come from</w:t>
      </w:r>
      <w:r w:rsidR="00CA1B1C" w:rsidRPr="00B915AD">
        <w:rPr>
          <w:rFonts w:cs="Times New Roman"/>
          <w:sz w:val="24"/>
          <w:szCs w:val="24"/>
        </w:rPr>
        <w:t xml:space="preserve"> man.</w:t>
      </w:r>
    </w:p>
    <w:p w:rsidR="00C30000" w:rsidRPr="00B915AD" w:rsidRDefault="00C30000" w:rsidP="00C53A3E">
      <w:pPr>
        <w:pStyle w:val="NoSpacing"/>
        <w:jc w:val="both"/>
        <w:rPr>
          <w:rFonts w:cs="Times New Roman"/>
          <w:sz w:val="24"/>
          <w:szCs w:val="24"/>
        </w:rPr>
      </w:pPr>
    </w:p>
    <w:p w:rsidR="00C30000" w:rsidRPr="00B915AD" w:rsidRDefault="00C30000" w:rsidP="00C53A3E">
      <w:pPr>
        <w:pStyle w:val="NoSpacing"/>
        <w:jc w:val="both"/>
        <w:rPr>
          <w:rFonts w:cs="Times New Roman"/>
          <w:sz w:val="24"/>
          <w:szCs w:val="24"/>
        </w:rPr>
      </w:pPr>
      <w:r w:rsidRPr="00B915AD">
        <w:rPr>
          <w:rFonts w:cs="Times New Roman"/>
          <w:sz w:val="24"/>
          <w:szCs w:val="24"/>
        </w:rPr>
        <w:t>II Tim 3:16-17 – “</w:t>
      </w:r>
      <w:r w:rsidRPr="00B915AD">
        <w:rPr>
          <w:rFonts w:cs="Times New Roman"/>
          <w:color w:val="0000FF"/>
          <w:sz w:val="24"/>
          <w:szCs w:val="24"/>
          <w:shd w:val="clear" w:color="auto" w:fill="FFFFFF"/>
        </w:rPr>
        <w:t>All scripture is given by inspiration of God, and is profitable for doctrine, for reproof, for correction, for instruction in righteousness:  That the man of God may be perfect, thoroughly furnished unto all good works.</w:t>
      </w:r>
      <w:r w:rsidRPr="00B915AD">
        <w:rPr>
          <w:rFonts w:cs="Times New Roman"/>
          <w:sz w:val="24"/>
          <w:szCs w:val="24"/>
        </w:rPr>
        <w:t>”</w:t>
      </w:r>
      <w:r w:rsidR="00CA1B1C" w:rsidRPr="00B915AD">
        <w:rPr>
          <w:rFonts w:cs="Times New Roman"/>
          <w:sz w:val="24"/>
          <w:szCs w:val="24"/>
        </w:rPr>
        <w:t xml:space="preserve">  If inspired, then we should accept its doctrine.</w:t>
      </w:r>
    </w:p>
    <w:sectPr w:rsidR="00C30000" w:rsidRPr="00B915AD" w:rsidSect="00377B95">
      <w:pgSz w:w="12240" w:h="15840"/>
      <w:pgMar w:top="821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13B"/>
    <w:rsid w:val="00016C48"/>
    <w:rsid w:val="000C69F5"/>
    <w:rsid w:val="000D1AEA"/>
    <w:rsid w:val="00133056"/>
    <w:rsid w:val="00153614"/>
    <w:rsid w:val="001806F6"/>
    <w:rsid w:val="001A4A68"/>
    <w:rsid w:val="002B4B05"/>
    <w:rsid w:val="003632A0"/>
    <w:rsid w:val="00377B95"/>
    <w:rsid w:val="00452540"/>
    <w:rsid w:val="004B308B"/>
    <w:rsid w:val="0050461C"/>
    <w:rsid w:val="00526D4C"/>
    <w:rsid w:val="0053333F"/>
    <w:rsid w:val="00545C23"/>
    <w:rsid w:val="0057381E"/>
    <w:rsid w:val="006A5339"/>
    <w:rsid w:val="006B0A04"/>
    <w:rsid w:val="006B3CE1"/>
    <w:rsid w:val="007E61C6"/>
    <w:rsid w:val="007F3FDC"/>
    <w:rsid w:val="0081013B"/>
    <w:rsid w:val="00816563"/>
    <w:rsid w:val="009D427B"/>
    <w:rsid w:val="00A04A1D"/>
    <w:rsid w:val="00A85B70"/>
    <w:rsid w:val="00AE3E36"/>
    <w:rsid w:val="00B573D0"/>
    <w:rsid w:val="00B57F16"/>
    <w:rsid w:val="00B858EF"/>
    <w:rsid w:val="00B915AD"/>
    <w:rsid w:val="00C30000"/>
    <w:rsid w:val="00C53A3E"/>
    <w:rsid w:val="00CA1B1C"/>
    <w:rsid w:val="00CE1921"/>
    <w:rsid w:val="00D760AE"/>
    <w:rsid w:val="00DF2D69"/>
    <w:rsid w:val="00E634DF"/>
    <w:rsid w:val="00E874DB"/>
    <w:rsid w:val="00E97E59"/>
    <w:rsid w:val="00EB78D3"/>
    <w:rsid w:val="00EC01C6"/>
    <w:rsid w:val="00F015BE"/>
    <w:rsid w:val="00FE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character" w:customStyle="1" w:styleId="small-caps">
    <w:name w:val="small-caps"/>
    <w:basedOn w:val="DefaultParagraphFont"/>
    <w:rsid w:val="00B91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2019-09-26T20:44:00Z</cp:lastPrinted>
  <dcterms:created xsi:type="dcterms:W3CDTF">2019-09-26T14:58:00Z</dcterms:created>
  <dcterms:modified xsi:type="dcterms:W3CDTF">2019-10-26T14:55:00Z</dcterms:modified>
</cp:coreProperties>
</file>