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74D5" w:rsidRPr="001374D5" w:rsidRDefault="001374D5" w:rsidP="001374D5">
      <w:pPr>
        <w:jc w:val="center"/>
        <w:rPr>
          <w:rFonts w:ascii="Times New Roman" w:hAnsi="Times New Roman" w:cs="Times New Roman"/>
          <w:b/>
          <w:sz w:val="48"/>
          <w:szCs w:val="48"/>
        </w:rPr>
      </w:pPr>
      <w:r w:rsidRPr="001374D5">
        <w:rPr>
          <w:rFonts w:ascii="Times New Roman" w:hAnsi="Times New Roman" w:cs="Times New Roman"/>
          <w:b/>
          <w:sz w:val="48"/>
          <w:szCs w:val="48"/>
        </w:rPr>
        <w:t>The Calvinist Version Of Election</w:t>
      </w:r>
      <w:r w:rsidR="001B0FF8">
        <w:rPr>
          <w:rFonts w:ascii="Times New Roman" w:hAnsi="Times New Roman" w:cs="Times New Roman"/>
          <w:b/>
          <w:sz w:val="48"/>
          <w:szCs w:val="48"/>
        </w:rPr>
        <w:t xml:space="preserve"> </w:t>
      </w:r>
      <w:r w:rsidRPr="001374D5">
        <w:rPr>
          <w:rFonts w:ascii="Times New Roman" w:hAnsi="Times New Roman" w:cs="Times New Roman"/>
          <w:b/>
          <w:sz w:val="48"/>
          <w:szCs w:val="48"/>
        </w:rPr>
        <w:t>/</w:t>
      </w:r>
      <w:r w:rsidR="001B0FF8">
        <w:rPr>
          <w:rFonts w:ascii="Times New Roman" w:hAnsi="Times New Roman" w:cs="Times New Roman"/>
          <w:b/>
          <w:sz w:val="48"/>
          <w:szCs w:val="48"/>
        </w:rPr>
        <w:t xml:space="preserve"> </w:t>
      </w:r>
      <w:r w:rsidRPr="001374D5">
        <w:rPr>
          <w:rFonts w:ascii="Times New Roman" w:hAnsi="Times New Roman" w:cs="Times New Roman"/>
          <w:b/>
          <w:sz w:val="48"/>
          <w:szCs w:val="48"/>
        </w:rPr>
        <w:t>Predestination</w:t>
      </w:r>
    </w:p>
    <w:p w:rsidR="001374D5" w:rsidRDefault="001374D5" w:rsidP="001374D5">
      <w:pPr>
        <w:jc w:val="both"/>
        <w:rPr>
          <w:rFonts w:ascii="Times New Roman" w:hAnsi="Times New Roman" w:cs="Times New Roman"/>
          <w:sz w:val="24"/>
          <w:szCs w:val="24"/>
        </w:rPr>
      </w:pPr>
    </w:p>
    <w:p w:rsidR="006610C2" w:rsidRDefault="006610C2" w:rsidP="001374D5">
      <w:pPr>
        <w:jc w:val="both"/>
        <w:rPr>
          <w:rFonts w:ascii="Times New Roman" w:hAnsi="Times New Roman" w:cs="Times New Roman"/>
          <w:sz w:val="24"/>
          <w:szCs w:val="24"/>
        </w:rPr>
      </w:pPr>
      <w:r>
        <w:rPr>
          <w:rFonts w:ascii="Times New Roman" w:hAnsi="Times New Roman" w:cs="Times New Roman"/>
          <w:sz w:val="24"/>
          <w:szCs w:val="24"/>
        </w:rPr>
        <w:t xml:space="preserve">The website for a </w:t>
      </w:r>
      <w:proofErr w:type="spellStart"/>
      <w:r>
        <w:rPr>
          <w:rFonts w:ascii="Times New Roman" w:hAnsi="Times New Roman" w:cs="Times New Roman"/>
          <w:sz w:val="24"/>
          <w:szCs w:val="24"/>
        </w:rPr>
        <w:t>baptist</w:t>
      </w:r>
      <w:proofErr w:type="spellEnd"/>
      <w:r>
        <w:rPr>
          <w:rFonts w:ascii="Times New Roman" w:hAnsi="Times New Roman" w:cs="Times New Roman"/>
          <w:sz w:val="24"/>
          <w:szCs w:val="24"/>
        </w:rPr>
        <w:t xml:space="preserve"> type church in my area says the fo</w:t>
      </w:r>
      <w:r w:rsidR="001374D5">
        <w:rPr>
          <w:rFonts w:ascii="Times New Roman" w:hAnsi="Times New Roman" w:cs="Times New Roman"/>
          <w:sz w:val="24"/>
          <w:szCs w:val="24"/>
        </w:rPr>
        <w:t>llowing about what they believ</w:t>
      </w:r>
      <w:r>
        <w:rPr>
          <w:rFonts w:ascii="Times New Roman" w:hAnsi="Times New Roman" w:cs="Times New Roman"/>
          <w:sz w:val="24"/>
          <w:szCs w:val="24"/>
        </w:rPr>
        <w:t>e – “</w:t>
      </w:r>
      <w:r>
        <w:rPr>
          <w:rFonts w:ascii="Times New Roman" w:hAnsi="Times New Roman" w:cs="Times New Roman"/>
          <w:color w:val="0000FF"/>
          <w:sz w:val="24"/>
          <w:szCs w:val="24"/>
          <w:shd w:val="clear" w:color="auto" w:fill="FFFFFF"/>
        </w:rPr>
        <w:t>The salvation of humanity is fundamentally the work of God. Before the foundation of the world, God elected His people, setting His affection and grace upon them (</w:t>
      </w:r>
      <w:hyperlink r:id="rId4" w:history="1">
        <w:r>
          <w:rPr>
            <w:rStyle w:val="Hyperlink"/>
            <w:rFonts w:ascii="Times New Roman" w:hAnsi="Times New Roman" w:cs="Times New Roman"/>
            <w:sz w:val="24"/>
            <w:szCs w:val="24"/>
            <w:bdr w:val="none" w:sz="0" w:space="0" w:color="auto" w:frame="1"/>
            <w:shd w:val="clear" w:color="auto" w:fill="FFFFFF"/>
          </w:rPr>
          <w:t>Rom. 8:29-30</w:t>
        </w:r>
      </w:hyperlink>
      <w:r>
        <w:rPr>
          <w:rFonts w:ascii="Times New Roman" w:hAnsi="Times New Roman" w:cs="Times New Roman"/>
          <w:color w:val="0000FF"/>
          <w:sz w:val="24"/>
          <w:szCs w:val="24"/>
          <w:shd w:val="clear" w:color="auto" w:fill="FFFFFF"/>
        </w:rPr>
        <w:t>). In love, God predestined His people for adoption (</w:t>
      </w:r>
      <w:hyperlink r:id="rId5" w:history="1">
        <w:r>
          <w:rPr>
            <w:rStyle w:val="Hyperlink"/>
            <w:rFonts w:ascii="Times New Roman" w:hAnsi="Times New Roman" w:cs="Times New Roman"/>
            <w:sz w:val="24"/>
            <w:szCs w:val="24"/>
            <w:bdr w:val="none" w:sz="0" w:space="0" w:color="auto" w:frame="1"/>
            <w:shd w:val="clear" w:color="auto" w:fill="FFFFFF"/>
          </w:rPr>
          <w:t>Eph. 1:4-6</w:t>
        </w:r>
      </w:hyperlink>
      <w:r>
        <w:rPr>
          <w:rFonts w:ascii="Times New Roman" w:hAnsi="Times New Roman" w:cs="Times New Roman"/>
          <w:color w:val="0000FF"/>
          <w:sz w:val="24"/>
          <w:szCs w:val="24"/>
          <w:shd w:val="clear" w:color="auto" w:fill="FFFFFF"/>
        </w:rPr>
        <w:t>). Faith is a gift of grace that is given by the mercy and pleasure of God, so that no one may boast. Apart from the intervention of God, humanity cannot choose of his own accord to worship God and pursue righteousness (</w:t>
      </w:r>
      <w:hyperlink r:id="rId6" w:history="1">
        <w:r>
          <w:rPr>
            <w:rStyle w:val="Hyperlink"/>
            <w:rFonts w:ascii="Times New Roman" w:hAnsi="Times New Roman" w:cs="Times New Roman"/>
            <w:sz w:val="24"/>
            <w:szCs w:val="24"/>
            <w:bdr w:val="none" w:sz="0" w:space="0" w:color="auto" w:frame="1"/>
            <w:shd w:val="clear" w:color="auto" w:fill="FFFFFF"/>
          </w:rPr>
          <w:t>Rom. 3</w:t>
        </w:r>
      </w:hyperlink>
      <w:r>
        <w:rPr>
          <w:rFonts w:ascii="Times New Roman" w:hAnsi="Times New Roman" w:cs="Times New Roman"/>
          <w:color w:val="0000FF"/>
          <w:sz w:val="24"/>
          <w:szCs w:val="24"/>
          <w:shd w:val="clear" w:color="auto" w:fill="FFFFFF"/>
        </w:rPr>
        <w:t xml:space="preserve">; </w:t>
      </w:r>
      <w:hyperlink r:id="rId7" w:history="1">
        <w:r>
          <w:rPr>
            <w:rStyle w:val="Hyperlink"/>
            <w:rFonts w:ascii="Times New Roman" w:hAnsi="Times New Roman" w:cs="Times New Roman"/>
            <w:sz w:val="24"/>
            <w:szCs w:val="24"/>
            <w:bdr w:val="none" w:sz="0" w:space="0" w:color="auto" w:frame="1"/>
            <w:shd w:val="clear" w:color="auto" w:fill="FFFFFF"/>
          </w:rPr>
          <w:t>Eph. 2:1-3</w:t>
        </w:r>
      </w:hyperlink>
      <w:r>
        <w:rPr>
          <w:rFonts w:ascii="Times New Roman" w:hAnsi="Times New Roman" w:cs="Times New Roman"/>
          <w:color w:val="0000FF"/>
          <w:sz w:val="24"/>
          <w:szCs w:val="24"/>
          <w:shd w:val="clear" w:color="auto" w:fill="FFFFFF"/>
        </w:rPr>
        <w:t>). God’s sovereignty in salvation is comprehensive: from first to last, all of salvation is the work of God.</w:t>
      </w:r>
      <w:r>
        <w:rPr>
          <w:rFonts w:ascii="Times New Roman" w:hAnsi="Times New Roman" w:cs="Times New Roman"/>
          <w:sz w:val="24"/>
          <w:szCs w:val="24"/>
        </w:rPr>
        <w:t>”</w:t>
      </w:r>
    </w:p>
    <w:p w:rsidR="006610C2" w:rsidRDefault="006610C2" w:rsidP="001374D5">
      <w:pPr>
        <w:jc w:val="both"/>
        <w:rPr>
          <w:rFonts w:ascii="Times New Roman" w:hAnsi="Times New Roman" w:cs="Times New Roman"/>
          <w:sz w:val="24"/>
          <w:szCs w:val="24"/>
        </w:rPr>
      </w:pPr>
    </w:p>
    <w:p w:rsidR="006610C2" w:rsidRDefault="006610C2" w:rsidP="001374D5">
      <w:pPr>
        <w:jc w:val="both"/>
        <w:rPr>
          <w:rFonts w:ascii="Times New Roman" w:hAnsi="Times New Roman" w:cs="Times New Roman"/>
          <w:color w:val="000000"/>
          <w:sz w:val="24"/>
          <w:szCs w:val="24"/>
        </w:rPr>
      </w:pPr>
      <w:r>
        <w:rPr>
          <w:rFonts w:ascii="Times New Roman" w:hAnsi="Times New Roman" w:cs="Times New Roman"/>
          <w:color w:val="000000"/>
          <w:sz w:val="24"/>
          <w:szCs w:val="24"/>
        </w:rPr>
        <w:t>Normally when people say “</w:t>
      </w:r>
      <w:r>
        <w:rPr>
          <w:rFonts w:ascii="Times New Roman" w:hAnsi="Times New Roman" w:cs="Times New Roman"/>
          <w:color w:val="0000FF"/>
          <w:sz w:val="24"/>
          <w:szCs w:val="24"/>
          <w:shd w:val="clear" w:color="auto" w:fill="FFFFFF"/>
        </w:rPr>
        <w:t>Before the foundation of the world, God elected His people</w:t>
      </w:r>
      <w:r>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rPr>
        <w:t>” they mean the Calvinist view of predestination – that God has decided from the foundation of the world the names (as opposed to the character) of who will and won’t be saved and so we don’t have any choice in the matter (Unconditional Election), and that Jesus only died for those thus chosen (Limited Atonement).</w:t>
      </w:r>
    </w:p>
    <w:p w:rsidR="006610C2" w:rsidRDefault="006610C2" w:rsidP="001374D5">
      <w:pPr>
        <w:jc w:val="both"/>
        <w:rPr>
          <w:rFonts w:ascii="Times New Roman" w:hAnsi="Times New Roman" w:cs="Times New Roman"/>
          <w:color w:val="000000"/>
          <w:sz w:val="24"/>
          <w:szCs w:val="24"/>
        </w:rPr>
      </w:pPr>
    </w:p>
    <w:p w:rsidR="006610C2" w:rsidRPr="00B87D2D" w:rsidRDefault="006610C2" w:rsidP="001374D5">
      <w:pPr>
        <w:tabs>
          <w:tab w:val="left" w:pos="2505"/>
          <w:tab w:val="left" w:pos="5490"/>
        </w:tabs>
        <w:jc w:val="both"/>
        <w:rPr>
          <w:rFonts w:ascii="Times New Roman" w:hAnsi="Times New Roman" w:cs="Times New Roman"/>
          <w:sz w:val="24"/>
          <w:szCs w:val="24"/>
          <w:lang w:eastAsia="ja-JP"/>
        </w:rPr>
      </w:pPr>
      <w:r w:rsidRPr="00B87D2D">
        <w:rPr>
          <w:rFonts w:ascii="Times New Roman" w:hAnsi="Times New Roman" w:cs="Times New Roman"/>
          <w:color w:val="000000"/>
          <w:sz w:val="24"/>
          <w:szCs w:val="24"/>
        </w:rPr>
        <w:t xml:space="preserve">The Bible does talk about predestination but it is talking about how God chose the </w:t>
      </w:r>
      <w:r w:rsidR="00B87D2D">
        <w:rPr>
          <w:rFonts w:ascii="Times New Roman" w:hAnsi="Times New Roman" w:cs="Times New Roman"/>
          <w:color w:val="000000"/>
          <w:sz w:val="24"/>
          <w:szCs w:val="24"/>
        </w:rPr>
        <w:t xml:space="preserve">type of </w:t>
      </w:r>
      <w:r w:rsidRPr="00B87D2D">
        <w:rPr>
          <w:rFonts w:ascii="Times New Roman" w:hAnsi="Times New Roman" w:cs="Times New Roman"/>
          <w:color w:val="000000"/>
          <w:sz w:val="24"/>
          <w:szCs w:val="24"/>
        </w:rPr>
        <w:t xml:space="preserve">character of who would be saved, not the names, so that anybody who chooses to have a Godly character will be saved.  Let me illustrate:  In </w:t>
      </w:r>
      <w:r w:rsidRPr="00B87D2D">
        <w:rPr>
          <w:rFonts w:ascii="Times New Roman" w:hAnsi="Times New Roman" w:cs="Times New Roman"/>
          <w:sz w:val="24"/>
          <w:szCs w:val="24"/>
          <w:lang w:eastAsia="ja-JP"/>
        </w:rPr>
        <w:t xml:space="preserve">Judges 7:4-7 God </w:t>
      </w:r>
      <w:r w:rsidRPr="00B87D2D">
        <w:rPr>
          <w:rFonts w:ascii="Times New Roman" w:hAnsi="Times New Roman" w:cs="Times New Roman"/>
          <w:color w:val="FF0000"/>
          <w:sz w:val="24"/>
          <w:szCs w:val="24"/>
          <w:lang w:eastAsia="ja-JP"/>
        </w:rPr>
        <w:t>elected</w:t>
      </w:r>
      <w:r w:rsidRPr="00B87D2D">
        <w:rPr>
          <w:rFonts w:ascii="Times New Roman" w:hAnsi="Times New Roman" w:cs="Times New Roman"/>
          <w:sz w:val="24"/>
          <w:szCs w:val="24"/>
          <w:lang w:eastAsia="ja-JP"/>
        </w:rPr>
        <w:t xml:space="preserve"> those who would go into battle (300) with Gideon </w:t>
      </w:r>
      <w:r w:rsidRPr="00B87D2D">
        <w:rPr>
          <w:rFonts w:ascii="Times New Roman" w:hAnsi="Times New Roman" w:cs="Times New Roman"/>
          <w:sz w:val="24"/>
          <w:szCs w:val="24"/>
          <w:u w:val="single"/>
          <w:lang w:eastAsia="ja-JP"/>
        </w:rPr>
        <w:t>conditionally</w:t>
      </w:r>
      <w:r w:rsidRPr="00B87D2D">
        <w:rPr>
          <w:rFonts w:ascii="Times New Roman" w:hAnsi="Times New Roman" w:cs="Times New Roman"/>
          <w:sz w:val="24"/>
          <w:szCs w:val="24"/>
          <w:lang w:eastAsia="ja-JP"/>
        </w:rPr>
        <w:t>, based upon who drank water by putting their hand to their mouth, as opposed to those who got down on their knees to drink.  So God chose His soldiers based upon something they decided to do</w:t>
      </w:r>
      <w:r w:rsidR="00B87D2D" w:rsidRPr="00B87D2D">
        <w:rPr>
          <w:rFonts w:ascii="Times New Roman" w:hAnsi="Times New Roman" w:cs="Times New Roman"/>
          <w:sz w:val="24"/>
          <w:szCs w:val="24"/>
          <w:lang w:eastAsia="ja-JP"/>
        </w:rPr>
        <w:t>.  It is the same way with how God chooses who will be a Christian.  From the foundation of the world God chose the kind of person that will be saved, anybody who is willing to serve God will be saved.</w:t>
      </w:r>
    </w:p>
    <w:p w:rsidR="006610C2" w:rsidRDefault="006610C2" w:rsidP="001374D5">
      <w:pPr>
        <w:jc w:val="both"/>
        <w:rPr>
          <w:rFonts w:ascii="Times New Roman" w:hAnsi="Times New Roman" w:cs="Times New Roman"/>
          <w:sz w:val="24"/>
          <w:szCs w:val="24"/>
        </w:rPr>
      </w:pPr>
    </w:p>
    <w:p w:rsidR="00B87D2D" w:rsidRDefault="00B87D2D" w:rsidP="001374D5">
      <w:pPr>
        <w:jc w:val="both"/>
        <w:rPr>
          <w:rFonts w:ascii="Times New Roman" w:hAnsi="Times New Roman" w:cs="Times New Roman"/>
          <w:sz w:val="24"/>
          <w:szCs w:val="24"/>
        </w:rPr>
      </w:pPr>
      <w:r>
        <w:rPr>
          <w:rFonts w:ascii="Times New Roman" w:hAnsi="Times New Roman" w:cs="Times New Roman"/>
          <w:sz w:val="24"/>
          <w:szCs w:val="24"/>
        </w:rPr>
        <w:t>My daughter</w:t>
      </w:r>
      <w:r w:rsidR="006610C2">
        <w:rPr>
          <w:rFonts w:ascii="Times New Roman" w:hAnsi="Times New Roman" w:cs="Times New Roman"/>
          <w:sz w:val="24"/>
          <w:szCs w:val="24"/>
        </w:rPr>
        <w:t xml:space="preserve"> and I were talking the other day and she called Calvinism “</w:t>
      </w:r>
      <w:r w:rsidR="006610C2">
        <w:rPr>
          <w:rFonts w:ascii="Times New Roman" w:hAnsi="Times New Roman" w:cs="Times New Roman"/>
          <w:b/>
          <w:bCs/>
          <w:color w:val="FF0000"/>
          <w:sz w:val="24"/>
          <w:szCs w:val="24"/>
        </w:rPr>
        <w:t>abhorrent</w:t>
      </w:r>
      <w:r>
        <w:rPr>
          <w:rFonts w:ascii="Times New Roman" w:hAnsi="Times New Roman" w:cs="Times New Roman"/>
          <w:sz w:val="24"/>
          <w:szCs w:val="24"/>
        </w:rPr>
        <w:t xml:space="preserve">.” </w:t>
      </w:r>
      <w:r w:rsidR="006610C2">
        <w:rPr>
          <w:rFonts w:ascii="Times New Roman" w:hAnsi="Times New Roman" w:cs="Times New Roman"/>
          <w:sz w:val="24"/>
          <w:szCs w:val="24"/>
        </w:rPr>
        <w:t xml:space="preserve"> </w:t>
      </w:r>
      <w:r>
        <w:rPr>
          <w:rFonts w:ascii="Times New Roman" w:hAnsi="Times New Roman" w:cs="Times New Roman"/>
          <w:sz w:val="24"/>
          <w:szCs w:val="24"/>
        </w:rPr>
        <w:t>She is so right.  According to Calvinism</w:t>
      </w:r>
      <w:r w:rsidR="006610C2">
        <w:rPr>
          <w:rFonts w:ascii="Times New Roman" w:hAnsi="Times New Roman" w:cs="Times New Roman"/>
          <w:sz w:val="24"/>
          <w:szCs w:val="24"/>
        </w:rPr>
        <w:t xml:space="preserve"> not only are certain ones picked for heaven not really having a choice because faith is forced upon them (“</w:t>
      </w:r>
      <w:r w:rsidR="006610C2">
        <w:rPr>
          <w:rFonts w:ascii="Times New Roman" w:hAnsi="Times New Roman" w:cs="Times New Roman"/>
          <w:color w:val="0000FF"/>
          <w:sz w:val="24"/>
          <w:szCs w:val="24"/>
          <w:shd w:val="clear" w:color="auto" w:fill="FFFFFF"/>
        </w:rPr>
        <w:t>Faith is a gift of grace that is given by the mercy and pleasure of God</w:t>
      </w:r>
      <w:r w:rsidR="006610C2">
        <w:rPr>
          <w:rFonts w:ascii="Times New Roman" w:hAnsi="Times New Roman" w:cs="Times New Roman"/>
          <w:sz w:val="24"/>
          <w:szCs w:val="24"/>
        </w:rPr>
        <w:t>”</w:t>
      </w:r>
      <w:r>
        <w:rPr>
          <w:rFonts w:ascii="Times New Roman" w:hAnsi="Times New Roman" w:cs="Times New Roman"/>
          <w:sz w:val="24"/>
          <w:szCs w:val="24"/>
        </w:rPr>
        <w:t xml:space="preserve"> – a misunderstanding of the grammar in Eph 2:8-9</w:t>
      </w:r>
      <w:r w:rsidR="006610C2">
        <w:rPr>
          <w:rFonts w:ascii="Times New Roman" w:hAnsi="Times New Roman" w:cs="Times New Roman"/>
          <w:sz w:val="24"/>
          <w:szCs w:val="24"/>
        </w:rPr>
        <w:t xml:space="preserve">), but others are destined for everlasting punishment with no chance to change that destination (no matter how much they want to serve God) because Jesus didn’t die for them.  </w:t>
      </w:r>
      <w:r>
        <w:rPr>
          <w:rFonts w:ascii="Times New Roman" w:hAnsi="Times New Roman" w:cs="Times New Roman"/>
          <w:sz w:val="24"/>
          <w:szCs w:val="24"/>
        </w:rPr>
        <w:t xml:space="preserve">Let me say that again.  Calvinism means if God didn’t choose your name before the foundation of the world, then Jesus didn’t die for you, and therefore it doesn’t matter how much you trust and obey Jesus, you can’t be saved.  That doctrine is </w:t>
      </w:r>
      <w:r w:rsidR="0068349B">
        <w:rPr>
          <w:rFonts w:ascii="Times New Roman" w:hAnsi="Times New Roman" w:cs="Times New Roman"/>
          <w:sz w:val="24"/>
          <w:szCs w:val="24"/>
        </w:rPr>
        <w:t>truly</w:t>
      </w:r>
      <w:r>
        <w:rPr>
          <w:rFonts w:ascii="Times New Roman" w:hAnsi="Times New Roman" w:cs="Times New Roman"/>
          <w:sz w:val="24"/>
          <w:szCs w:val="24"/>
        </w:rPr>
        <w:t xml:space="preserve"> abhorrent.</w:t>
      </w:r>
    </w:p>
    <w:p w:rsidR="00B87D2D" w:rsidRDefault="00B87D2D" w:rsidP="001374D5">
      <w:pPr>
        <w:jc w:val="both"/>
        <w:rPr>
          <w:rFonts w:ascii="Times New Roman" w:hAnsi="Times New Roman" w:cs="Times New Roman"/>
          <w:sz w:val="24"/>
          <w:szCs w:val="24"/>
        </w:rPr>
      </w:pPr>
    </w:p>
    <w:p w:rsidR="006610C2" w:rsidRPr="00B87D2D" w:rsidRDefault="006610C2" w:rsidP="001374D5">
      <w:pPr>
        <w:jc w:val="both"/>
        <w:rPr>
          <w:rFonts w:ascii="Times New Roman" w:hAnsi="Times New Roman" w:cs="Times New Roman"/>
          <w:sz w:val="24"/>
          <w:szCs w:val="24"/>
        </w:rPr>
      </w:pPr>
      <w:r w:rsidRPr="00B87D2D">
        <w:rPr>
          <w:rFonts w:ascii="Times New Roman" w:hAnsi="Times New Roman" w:cs="Times New Roman"/>
          <w:sz w:val="24"/>
          <w:szCs w:val="24"/>
        </w:rPr>
        <w:t xml:space="preserve">The </w:t>
      </w:r>
      <w:r w:rsidRPr="00B87D2D">
        <w:rPr>
          <w:rFonts w:ascii="Times New Roman" w:hAnsi="Times New Roman" w:cs="Times New Roman"/>
          <w:bCs/>
          <w:sz w:val="24"/>
          <w:szCs w:val="24"/>
        </w:rPr>
        <w:t>below verses against Unconditional Election and Limited Atonement are super clear</w:t>
      </w:r>
      <w:r w:rsidR="00B87D2D" w:rsidRPr="00B87D2D">
        <w:rPr>
          <w:rFonts w:ascii="Times New Roman" w:hAnsi="Times New Roman" w:cs="Times New Roman"/>
          <w:sz w:val="24"/>
          <w:szCs w:val="24"/>
        </w:rPr>
        <w:t xml:space="preserve"> to me …</w:t>
      </w:r>
    </w:p>
    <w:p w:rsidR="006610C2" w:rsidRDefault="006610C2" w:rsidP="001374D5">
      <w:pPr>
        <w:jc w:val="both"/>
        <w:rPr>
          <w:rFonts w:ascii="Times New Roman" w:hAnsi="Times New Roman" w:cs="Times New Roman"/>
          <w:color w:val="000000"/>
          <w:sz w:val="24"/>
          <w:szCs w:val="24"/>
        </w:rPr>
      </w:pPr>
    </w:p>
    <w:p w:rsidR="006610C2" w:rsidRDefault="006610C2" w:rsidP="001374D5">
      <w:pPr>
        <w:jc w:val="both"/>
        <w:rPr>
          <w:rFonts w:ascii="Times New Roman" w:hAnsi="Times New Roman" w:cs="Times New Roman"/>
          <w:sz w:val="24"/>
          <w:szCs w:val="24"/>
        </w:rPr>
      </w:pPr>
      <w:proofErr w:type="gramStart"/>
      <w:r>
        <w:rPr>
          <w:rFonts w:ascii="Times New Roman" w:hAnsi="Times New Roman" w:cs="Times New Roman"/>
          <w:sz w:val="24"/>
          <w:szCs w:val="24"/>
        </w:rPr>
        <w:t>some</w:t>
      </w:r>
      <w:proofErr w:type="gramEnd"/>
      <w:r>
        <w:rPr>
          <w:rFonts w:ascii="Times New Roman" w:hAnsi="Times New Roman" w:cs="Times New Roman"/>
          <w:sz w:val="24"/>
          <w:szCs w:val="24"/>
        </w:rPr>
        <w:t xml:space="preserve"> of the many passages against the Limited Atonement:</w:t>
      </w:r>
    </w:p>
    <w:p w:rsidR="006610C2" w:rsidRDefault="006610C2" w:rsidP="001374D5">
      <w:pPr>
        <w:jc w:val="both"/>
        <w:rPr>
          <w:rFonts w:ascii="Times New Roman" w:hAnsi="Times New Roman" w:cs="Times New Roman"/>
          <w:b/>
          <w:bCs/>
          <w:sz w:val="24"/>
          <w:szCs w:val="24"/>
        </w:rPr>
      </w:pPr>
      <w:r>
        <w:rPr>
          <w:rFonts w:ascii="Times New Roman" w:hAnsi="Times New Roman" w:cs="Times New Roman"/>
          <w:b/>
          <w:bCs/>
          <w:sz w:val="24"/>
          <w:szCs w:val="24"/>
        </w:rPr>
        <w:t xml:space="preserve">Hebrews 2:9 </w:t>
      </w:r>
      <w:r>
        <w:rPr>
          <w:rFonts w:ascii="Times New Roman" w:hAnsi="Times New Roman" w:cs="Times New Roman"/>
          <w:color w:val="0000FF"/>
          <w:sz w:val="24"/>
          <w:szCs w:val="24"/>
        </w:rPr>
        <w:t>But we see Jesus, who was made a little lower than the angels for the suffering of death, crowned with glory and honour; that he by the grace of God should</w:t>
      </w:r>
      <w:r>
        <w:rPr>
          <w:rFonts w:ascii="Times New Roman" w:hAnsi="Times New Roman" w:cs="Times New Roman"/>
          <w:sz w:val="24"/>
          <w:szCs w:val="24"/>
        </w:rPr>
        <w:t xml:space="preserve"> </w:t>
      </w:r>
      <w:r>
        <w:rPr>
          <w:rFonts w:ascii="Times New Roman" w:hAnsi="Times New Roman" w:cs="Times New Roman"/>
          <w:color w:val="FF0000"/>
          <w:sz w:val="24"/>
          <w:szCs w:val="24"/>
        </w:rPr>
        <w:t>taste death for every man</w:t>
      </w:r>
      <w:r>
        <w:rPr>
          <w:rFonts w:ascii="Times New Roman" w:hAnsi="Times New Roman" w:cs="Times New Roman"/>
          <w:sz w:val="24"/>
          <w:szCs w:val="24"/>
        </w:rPr>
        <w:t>.</w:t>
      </w:r>
    </w:p>
    <w:p w:rsidR="006610C2" w:rsidRDefault="006610C2" w:rsidP="001374D5">
      <w:pPr>
        <w:jc w:val="both"/>
        <w:rPr>
          <w:rFonts w:ascii="Times New Roman" w:hAnsi="Times New Roman" w:cs="Times New Roman"/>
          <w:b/>
          <w:bCs/>
          <w:sz w:val="24"/>
          <w:szCs w:val="24"/>
        </w:rPr>
      </w:pPr>
      <w:r>
        <w:rPr>
          <w:rFonts w:ascii="Times New Roman" w:hAnsi="Times New Roman" w:cs="Times New Roman"/>
          <w:b/>
          <w:bCs/>
          <w:sz w:val="24"/>
          <w:szCs w:val="24"/>
        </w:rPr>
        <w:t xml:space="preserve">I Timothy 4:10 </w:t>
      </w:r>
      <w:r>
        <w:rPr>
          <w:rFonts w:ascii="Times New Roman" w:hAnsi="Times New Roman" w:cs="Times New Roman"/>
          <w:color w:val="0000FF"/>
          <w:sz w:val="24"/>
          <w:szCs w:val="24"/>
        </w:rPr>
        <w:t xml:space="preserve">... God, who is the Saviour of </w:t>
      </w:r>
      <w:r>
        <w:rPr>
          <w:rFonts w:ascii="Times New Roman" w:hAnsi="Times New Roman" w:cs="Times New Roman"/>
          <w:color w:val="FF0000"/>
          <w:sz w:val="24"/>
          <w:szCs w:val="24"/>
        </w:rPr>
        <w:t xml:space="preserve">all men, </w:t>
      </w:r>
      <w:proofErr w:type="gramStart"/>
      <w:r>
        <w:rPr>
          <w:rFonts w:ascii="Times New Roman" w:hAnsi="Times New Roman" w:cs="Times New Roman"/>
          <w:color w:val="FF0000"/>
          <w:sz w:val="24"/>
          <w:szCs w:val="24"/>
        </w:rPr>
        <w:t>specially</w:t>
      </w:r>
      <w:proofErr w:type="gramEnd"/>
      <w:r>
        <w:rPr>
          <w:rFonts w:ascii="Times New Roman" w:hAnsi="Times New Roman" w:cs="Times New Roman"/>
          <w:color w:val="0000FF"/>
          <w:sz w:val="24"/>
          <w:szCs w:val="24"/>
        </w:rPr>
        <w:t xml:space="preserve"> of those that believe.</w:t>
      </w:r>
    </w:p>
    <w:p w:rsidR="006610C2" w:rsidRDefault="006610C2" w:rsidP="001374D5">
      <w:pPr>
        <w:jc w:val="both"/>
        <w:rPr>
          <w:rFonts w:ascii="Times New Roman" w:hAnsi="Times New Roman" w:cs="Times New Roman"/>
          <w:sz w:val="24"/>
          <w:szCs w:val="24"/>
        </w:rPr>
      </w:pPr>
      <w:r>
        <w:rPr>
          <w:rFonts w:ascii="Times New Roman" w:hAnsi="Times New Roman" w:cs="Times New Roman"/>
          <w:b/>
          <w:bCs/>
          <w:sz w:val="24"/>
          <w:szCs w:val="24"/>
        </w:rPr>
        <w:t>I John 2:2</w:t>
      </w:r>
      <w:r>
        <w:rPr>
          <w:rFonts w:ascii="Times New Roman" w:hAnsi="Times New Roman" w:cs="Times New Roman"/>
          <w:sz w:val="24"/>
          <w:szCs w:val="24"/>
        </w:rPr>
        <w:t xml:space="preserve"> </w:t>
      </w:r>
      <w:r>
        <w:rPr>
          <w:rFonts w:ascii="Times New Roman" w:hAnsi="Times New Roman" w:cs="Times New Roman"/>
          <w:color w:val="0000FF"/>
          <w:sz w:val="24"/>
          <w:szCs w:val="24"/>
        </w:rPr>
        <w:t xml:space="preserve">And he is the propitiation for our sins:  and not for ours only, but </w:t>
      </w:r>
      <w:r>
        <w:rPr>
          <w:rFonts w:ascii="Times New Roman" w:hAnsi="Times New Roman" w:cs="Times New Roman"/>
          <w:color w:val="FF0000"/>
          <w:sz w:val="24"/>
          <w:szCs w:val="24"/>
        </w:rPr>
        <w:t>also for the sins of the whole world</w:t>
      </w:r>
      <w:r>
        <w:rPr>
          <w:rFonts w:ascii="Times New Roman" w:hAnsi="Times New Roman" w:cs="Times New Roman"/>
          <w:color w:val="0000FF"/>
          <w:sz w:val="24"/>
          <w:szCs w:val="24"/>
        </w:rPr>
        <w:t>.</w:t>
      </w:r>
    </w:p>
    <w:p w:rsidR="006610C2" w:rsidRDefault="006610C2" w:rsidP="001374D5">
      <w:pPr>
        <w:jc w:val="both"/>
        <w:rPr>
          <w:rFonts w:ascii="Times New Roman" w:hAnsi="Times New Roman" w:cs="Times New Roman"/>
          <w:color w:val="0000FF"/>
          <w:sz w:val="24"/>
          <w:szCs w:val="24"/>
        </w:rPr>
      </w:pPr>
      <w:r>
        <w:rPr>
          <w:rFonts w:ascii="Times New Roman" w:hAnsi="Times New Roman" w:cs="Times New Roman"/>
          <w:b/>
          <w:bCs/>
          <w:sz w:val="24"/>
          <w:szCs w:val="24"/>
        </w:rPr>
        <w:t>I Timothy 2:6</w:t>
      </w:r>
      <w:proofErr w:type="gramStart"/>
      <w:r>
        <w:rPr>
          <w:rFonts w:ascii="Times New Roman" w:hAnsi="Times New Roman" w:cs="Times New Roman"/>
          <w:sz w:val="24"/>
          <w:szCs w:val="24"/>
        </w:rPr>
        <w:t xml:space="preserve">  </w:t>
      </w:r>
      <w:r>
        <w:rPr>
          <w:rFonts w:ascii="Times New Roman" w:hAnsi="Times New Roman" w:cs="Times New Roman"/>
          <w:color w:val="0000FF"/>
          <w:sz w:val="24"/>
          <w:szCs w:val="24"/>
        </w:rPr>
        <w:t>who</w:t>
      </w:r>
      <w:proofErr w:type="gramEnd"/>
      <w:r>
        <w:rPr>
          <w:rFonts w:ascii="Times New Roman" w:hAnsi="Times New Roman" w:cs="Times New Roman"/>
          <w:color w:val="0000FF"/>
          <w:sz w:val="24"/>
          <w:szCs w:val="24"/>
        </w:rPr>
        <w:t xml:space="preserve"> </w:t>
      </w:r>
      <w:r>
        <w:rPr>
          <w:rFonts w:ascii="Times New Roman" w:hAnsi="Times New Roman" w:cs="Times New Roman"/>
          <w:sz w:val="24"/>
          <w:szCs w:val="24"/>
        </w:rPr>
        <w:t>(Christ Jesus)</w:t>
      </w:r>
      <w:r>
        <w:rPr>
          <w:rFonts w:ascii="Times New Roman" w:hAnsi="Times New Roman" w:cs="Times New Roman"/>
          <w:color w:val="0000FF"/>
          <w:sz w:val="24"/>
          <w:szCs w:val="24"/>
        </w:rPr>
        <w:t xml:space="preserve"> gave himself a </w:t>
      </w:r>
      <w:r>
        <w:rPr>
          <w:rFonts w:ascii="Times New Roman" w:hAnsi="Times New Roman" w:cs="Times New Roman"/>
          <w:color w:val="FF0000"/>
          <w:sz w:val="24"/>
          <w:szCs w:val="24"/>
        </w:rPr>
        <w:t>ransom for all</w:t>
      </w:r>
      <w:r>
        <w:rPr>
          <w:rFonts w:ascii="Times New Roman" w:hAnsi="Times New Roman" w:cs="Times New Roman"/>
          <w:color w:val="0000FF"/>
          <w:sz w:val="24"/>
          <w:szCs w:val="24"/>
        </w:rPr>
        <w:t xml:space="preserve"> ...</w:t>
      </w:r>
    </w:p>
    <w:p w:rsidR="006610C2" w:rsidRDefault="006610C2" w:rsidP="001374D5">
      <w:pPr>
        <w:jc w:val="both"/>
        <w:rPr>
          <w:rFonts w:ascii="Times New Roman" w:hAnsi="Times New Roman" w:cs="Times New Roman"/>
          <w:color w:val="0000FF"/>
          <w:sz w:val="24"/>
          <w:szCs w:val="24"/>
        </w:rPr>
      </w:pPr>
    </w:p>
    <w:p w:rsidR="006610C2" w:rsidRDefault="006610C2" w:rsidP="001374D5">
      <w:pPr>
        <w:jc w:val="both"/>
        <w:rPr>
          <w:rFonts w:ascii="Times New Roman" w:hAnsi="Times New Roman" w:cs="Times New Roman"/>
          <w:sz w:val="24"/>
          <w:szCs w:val="24"/>
        </w:rPr>
      </w:pPr>
      <w:proofErr w:type="gramStart"/>
      <w:r>
        <w:rPr>
          <w:rFonts w:ascii="Times New Roman" w:hAnsi="Times New Roman" w:cs="Times New Roman"/>
          <w:sz w:val="24"/>
          <w:szCs w:val="24"/>
        </w:rPr>
        <w:t>some</w:t>
      </w:r>
      <w:proofErr w:type="gramEnd"/>
      <w:r>
        <w:rPr>
          <w:rFonts w:ascii="Times New Roman" w:hAnsi="Times New Roman" w:cs="Times New Roman"/>
          <w:sz w:val="24"/>
          <w:szCs w:val="24"/>
        </w:rPr>
        <w:t xml:space="preserve"> of the many passages against Unconditional Election:</w:t>
      </w:r>
    </w:p>
    <w:p w:rsidR="006610C2" w:rsidRDefault="006610C2" w:rsidP="001374D5">
      <w:pPr>
        <w:jc w:val="both"/>
        <w:rPr>
          <w:rFonts w:ascii="Times New Roman" w:hAnsi="Times New Roman" w:cs="Times New Roman"/>
          <w:b/>
          <w:bCs/>
          <w:sz w:val="24"/>
          <w:szCs w:val="24"/>
        </w:rPr>
      </w:pPr>
      <w:r>
        <w:rPr>
          <w:rFonts w:ascii="Times New Roman" w:hAnsi="Times New Roman" w:cs="Times New Roman"/>
          <w:b/>
          <w:bCs/>
          <w:sz w:val="24"/>
          <w:szCs w:val="24"/>
        </w:rPr>
        <w:t xml:space="preserve">John 3:16 </w:t>
      </w:r>
      <w:r>
        <w:rPr>
          <w:rFonts w:ascii="Times New Roman" w:hAnsi="Times New Roman" w:cs="Times New Roman"/>
          <w:color w:val="0000FF"/>
          <w:sz w:val="24"/>
          <w:szCs w:val="24"/>
        </w:rPr>
        <w:t xml:space="preserve">For God so loved the world that he gave his only begotten Son, that </w:t>
      </w:r>
      <w:r>
        <w:rPr>
          <w:rFonts w:ascii="Times New Roman" w:hAnsi="Times New Roman" w:cs="Times New Roman"/>
          <w:color w:val="FF0000"/>
          <w:sz w:val="24"/>
          <w:szCs w:val="24"/>
        </w:rPr>
        <w:t>whosoever</w:t>
      </w:r>
      <w:r>
        <w:rPr>
          <w:rFonts w:ascii="Times New Roman" w:hAnsi="Times New Roman" w:cs="Times New Roman"/>
          <w:color w:val="0000FF"/>
          <w:sz w:val="24"/>
          <w:szCs w:val="24"/>
        </w:rPr>
        <w:t xml:space="preserve"> </w:t>
      </w:r>
      <w:r>
        <w:rPr>
          <w:rFonts w:ascii="Times New Roman" w:hAnsi="Times New Roman" w:cs="Times New Roman"/>
          <w:color w:val="FF0000"/>
          <w:sz w:val="24"/>
          <w:szCs w:val="24"/>
        </w:rPr>
        <w:t>believeth</w:t>
      </w:r>
      <w:r>
        <w:rPr>
          <w:rFonts w:ascii="Times New Roman" w:hAnsi="Times New Roman" w:cs="Times New Roman"/>
          <w:color w:val="0000FF"/>
          <w:sz w:val="24"/>
          <w:szCs w:val="24"/>
        </w:rPr>
        <w:t xml:space="preserve"> in him should not perish, but have everlasting life.</w:t>
      </w:r>
    </w:p>
    <w:p w:rsidR="006610C2" w:rsidRDefault="006610C2" w:rsidP="001374D5">
      <w:pPr>
        <w:jc w:val="both"/>
        <w:rPr>
          <w:rFonts w:ascii="Times New Roman" w:hAnsi="Times New Roman" w:cs="Times New Roman"/>
          <w:b/>
          <w:bCs/>
          <w:sz w:val="24"/>
          <w:szCs w:val="24"/>
        </w:rPr>
      </w:pPr>
      <w:r>
        <w:rPr>
          <w:rFonts w:ascii="Times New Roman" w:hAnsi="Times New Roman" w:cs="Times New Roman"/>
          <w:b/>
          <w:bCs/>
          <w:sz w:val="24"/>
          <w:szCs w:val="24"/>
        </w:rPr>
        <w:t xml:space="preserve">II Peter 3:9  </w:t>
      </w:r>
      <w:r>
        <w:rPr>
          <w:rFonts w:ascii="Times New Roman" w:hAnsi="Times New Roman" w:cs="Times New Roman"/>
          <w:color w:val="0000FF"/>
          <w:sz w:val="24"/>
          <w:szCs w:val="24"/>
        </w:rPr>
        <w:t xml:space="preserve">The Lord is not slack concerning his promise, … but is longsuffering to us-ward, </w:t>
      </w:r>
      <w:r>
        <w:rPr>
          <w:rFonts w:ascii="Times New Roman" w:hAnsi="Times New Roman" w:cs="Times New Roman"/>
          <w:color w:val="FF0000"/>
          <w:sz w:val="24"/>
          <w:szCs w:val="24"/>
        </w:rPr>
        <w:t>not willing that any should perish</w:t>
      </w:r>
      <w:r>
        <w:rPr>
          <w:rFonts w:ascii="Times New Roman" w:hAnsi="Times New Roman" w:cs="Times New Roman"/>
          <w:color w:val="0000FF"/>
          <w:sz w:val="24"/>
          <w:szCs w:val="24"/>
        </w:rPr>
        <w:t>, but that all should come to repentance.</w:t>
      </w:r>
    </w:p>
    <w:p w:rsidR="006610C2" w:rsidRDefault="006610C2" w:rsidP="001374D5">
      <w:pPr>
        <w:jc w:val="both"/>
        <w:rPr>
          <w:rFonts w:ascii="Times New Roman" w:hAnsi="Times New Roman" w:cs="Times New Roman"/>
          <w:sz w:val="24"/>
          <w:szCs w:val="24"/>
        </w:rPr>
      </w:pPr>
      <w:r>
        <w:rPr>
          <w:rFonts w:ascii="Times New Roman" w:hAnsi="Times New Roman" w:cs="Times New Roman"/>
          <w:b/>
          <w:bCs/>
          <w:sz w:val="24"/>
          <w:szCs w:val="24"/>
        </w:rPr>
        <w:t>Hebrews 5:9</w:t>
      </w:r>
      <w:r>
        <w:rPr>
          <w:rFonts w:ascii="Times New Roman" w:hAnsi="Times New Roman" w:cs="Times New Roman"/>
          <w:sz w:val="24"/>
          <w:szCs w:val="24"/>
        </w:rPr>
        <w:t xml:space="preserve"> … </w:t>
      </w:r>
      <w:r>
        <w:rPr>
          <w:rFonts w:ascii="Times New Roman" w:hAnsi="Times New Roman" w:cs="Times New Roman"/>
          <w:color w:val="0000FF"/>
          <w:sz w:val="24"/>
          <w:szCs w:val="24"/>
        </w:rPr>
        <w:t xml:space="preserve">he </w:t>
      </w:r>
      <w:r>
        <w:rPr>
          <w:rFonts w:ascii="Times New Roman" w:hAnsi="Times New Roman" w:cs="Times New Roman"/>
          <w:sz w:val="24"/>
          <w:szCs w:val="24"/>
        </w:rPr>
        <w:t>(Jesus)</w:t>
      </w:r>
      <w:r>
        <w:rPr>
          <w:rFonts w:ascii="Times New Roman" w:hAnsi="Times New Roman" w:cs="Times New Roman"/>
          <w:color w:val="0000FF"/>
          <w:sz w:val="24"/>
          <w:szCs w:val="24"/>
        </w:rPr>
        <w:t xml:space="preserve"> became the author of eternal salvation unto </w:t>
      </w:r>
      <w:r>
        <w:rPr>
          <w:rFonts w:ascii="Times New Roman" w:hAnsi="Times New Roman" w:cs="Times New Roman"/>
          <w:color w:val="FF0000"/>
          <w:sz w:val="24"/>
          <w:szCs w:val="24"/>
        </w:rPr>
        <w:t>all them that obey him</w:t>
      </w:r>
    </w:p>
    <w:p w:rsidR="006610C2" w:rsidRDefault="006610C2" w:rsidP="001374D5">
      <w:pPr>
        <w:jc w:val="both"/>
        <w:rPr>
          <w:rFonts w:ascii="Times New Roman" w:hAnsi="Times New Roman" w:cs="Times New Roman"/>
          <w:b/>
          <w:bCs/>
          <w:sz w:val="24"/>
          <w:szCs w:val="24"/>
        </w:rPr>
      </w:pPr>
      <w:r>
        <w:rPr>
          <w:rFonts w:ascii="Times New Roman" w:hAnsi="Times New Roman" w:cs="Times New Roman"/>
          <w:b/>
          <w:bCs/>
          <w:sz w:val="24"/>
          <w:szCs w:val="24"/>
        </w:rPr>
        <w:t xml:space="preserve">II Peter 1:10 </w:t>
      </w:r>
      <w:r>
        <w:rPr>
          <w:rFonts w:ascii="Times New Roman" w:hAnsi="Times New Roman" w:cs="Times New Roman"/>
          <w:color w:val="0000FF"/>
          <w:sz w:val="24"/>
          <w:szCs w:val="24"/>
        </w:rPr>
        <w:t xml:space="preserve">brethren, give diligence to </w:t>
      </w:r>
      <w:r>
        <w:rPr>
          <w:rFonts w:ascii="Times New Roman" w:hAnsi="Times New Roman" w:cs="Times New Roman"/>
          <w:color w:val="FF0000"/>
          <w:sz w:val="24"/>
          <w:szCs w:val="24"/>
        </w:rPr>
        <w:t>make your calling and election sure</w:t>
      </w:r>
    </w:p>
    <w:p w:rsidR="006610C2" w:rsidRDefault="006610C2" w:rsidP="001374D5">
      <w:pPr>
        <w:ind w:left="720" w:hanging="720"/>
        <w:jc w:val="both"/>
        <w:rPr>
          <w:rFonts w:ascii="Times New Roman" w:hAnsi="Times New Roman" w:cs="Times New Roman"/>
          <w:sz w:val="24"/>
          <w:szCs w:val="24"/>
        </w:rPr>
      </w:pPr>
      <w:r>
        <w:rPr>
          <w:rFonts w:ascii="Times New Roman" w:hAnsi="Times New Roman" w:cs="Times New Roman"/>
          <w:b/>
          <w:bCs/>
          <w:sz w:val="24"/>
          <w:szCs w:val="24"/>
        </w:rPr>
        <w:t>Mark 16:16a</w:t>
      </w:r>
      <w:r>
        <w:rPr>
          <w:rFonts w:ascii="Times New Roman" w:hAnsi="Times New Roman" w:cs="Times New Roman"/>
          <w:sz w:val="24"/>
          <w:szCs w:val="24"/>
        </w:rPr>
        <w:t xml:space="preserve"> </w:t>
      </w:r>
      <w:r>
        <w:rPr>
          <w:rFonts w:ascii="Times New Roman" w:hAnsi="Times New Roman" w:cs="Times New Roman"/>
          <w:color w:val="0000FF"/>
          <w:sz w:val="24"/>
          <w:szCs w:val="24"/>
        </w:rPr>
        <w:t xml:space="preserve">He that </w:t>
      </w:r>
      <w:r>
        <w:rPr>
          <w:rFonts w:ascii="Times New Roman" w:hAnsi="Times New Roman" w:cs="Times New Roman"/>
          <w:color w:val="FF0000"/>
          <w:sz w:val="24"/>
          <w:szCs w:val="24"/>
        </w:rPr>
        <w:t>believeth and is baptized</w:t>
      </w:r>
      <w:r>
        <w:rPr>
          <w:rFonts w:ascii="Times New Roman" w:hAnsi="Times New Roman" w:cs="Times New Roman"/>
          <w:color w:val="0000FF"/>
          <w:sz w:val="24"/>
          <w:szCs w:val="24"/>
        </w:rPr>
        <w:t xml:space="preserve"> shall be saved</w:t>
      </w:r>
    </w:p>
    <w:p w:rsidR="006610C2" w:rsidRDefault="006610C2" w:rsidP="001374D5">
      <w:pPr>
        <w:ind w:left="720" w:hanging="720"/>
        <w:jc w:val="both"/>
        <w:rPr>
          <w:rFonts w:ascii="Times New Roman" w:hAnsi="Times New Roman" w:cs="Times New Roman"/>
          <w:color w:val="0000FF"/>
          <w:sz w:val="24"/>
          <w:szCs w:val="24"/>
        </w:rPr>
      </w:pPr>
      <w:r>
        <w:rPr>
          <w:rFonts w:ascii="Times New Roman" w:hAnsi="Times New Roman" w:cs="Times New Roman"/>
          <w:b/>
          <w:bCs/>
          <w:sz w:val="24"/>
          <w:szCs w:val="24"/>
        </w:rPr>
        <w:lastRenderedPageBreak/>
        <w:t>II Chronicles 7:14</w:t>
      </w:r>
      <w:r>
        <w:rPr>
          <w:rFonts w:ascii="Times New Roman" w:hAnsi="Times New Roman" w:cs="Times New Roman"/>
          <w:color w:val="0000FF"/>
          <w:sz w:val="24"/>
          <w:szCs w:val="24"/>
        </w:rPr>
        <w:t xml:space="preserve"> </w:t>
      </w:r>
      <w:r>
        <w:rPr>
          <w:rFonts w:ascii="Times New Roman" w:hAnsi="Times New Roman" w:cs="Times New Roman"/>
          <w:color w:val="FF0000"/>
          <w:sz w:val="24"/>
          <w:szCs w:val="24"/>
        </w:rPr>
        <w:t>If</w:t>
      </w:r>
      <w:r>
        <w:rPr>
          <w:rFonts w:ascii="Times New Roman" w:hAnsi="Times New Roman" w:cs="Times New Roman"/>
          <w:color w:val="0000FF"/>
          <w:sz w:val="24"/>
          <w:szCs w:val="24"/>
        </w:rPr>
        <w:t xml:space="preserve"> my people … shall humble themselves, and pray, and seek my face, and turn from their wicked ways; then will I hear from heaven, and will forgive their sin</w:t>
      </w:r>
    </w:p>
    <w:p w:rsidR="006610C2" w:rsidRDefault="006610C2" w:rsidP="001374D5">
      <w:pPr>
        <w:jc w:val="both"/>
        <w:rPr>
          <w:sz w:val="24"/>
          <w:szCs w:val="24"/>
        </w:rPr>
      </w:pPr>
    </w:p>
    <w:p w:rsidR="006610C2" w:rsidRDefault="001374D5" w:rsidP="001374D5">
      <w:pPr>
        <w:jc w:val="both"/>
        <w:rPr>
          <w:rFonts w:ascii="Times New Roman" w:hAnsi="Times New Roman" w:cs="Times New Roman"/>
          <w:color w:val="000000"/>
          <w:sz w:val="24"/>
          <w:szCs w:val="24"/>
        </w:rPr>
      </w:pPr>
      <w:r>
        <w:rPr>
          <w:rFonts w:ascii="Times New Roman" w:hAnsi="Times New Roman" w:cs="Times New Roman"/>
          <w:color w:val="000000"/>
          <w:sz w:val="24"/>
          <w:szCs w:val="24"/>
        </w:rPr>
        <w:t>Those who teach this false version of Election always</w:t>
      </w:r>
      <w:r w:rsidR="006610C2">
        <w:rPr>
          <w:rFonts w:ascii="Times New Roman" w:hAnsi="Times New Roman" w:cs="Times New Roman"/>
          <w:color w:val="000000"/>
          <w:sz w:val="24"/>
          <w:szCs w:val="24"/>
        </w:rPr>
        <w:t xml:space="preserve"> say “</w:t>
      </w:r>
      <w:r w:rsidR="006610C2">
        <w:rPr>
          <w:rFonts w:ascii="Times New Roman" w:hAnsi="Times New Roman" w:cs="Times New Roman"/>
          <w:color w:val="000000"/>
          <w:sz w:val="24"/>
          <w:szCs w:val="24"/>
          <w:shd w:val="clear" w:color="auto" w:fill="FFFFFF"/>
        </w:rPr>
        <w:t xml:space="preserve">salvation is by grace alone through </w:t>
      </w:r>
      <w:r w:rsidR="006610C2">
        <w:rPr>
          <w:rFonts w:ascii="Times New Roman" w:hAnsi="Times New Roman" w:cs="Times New Roman"/>
          <w:b/>
          <w:bCs/>
          <w:color w:val="FF0000"/>
          <w:sz w:val="24"/>
          <w:szCs w:val="24"/>
          <w:shd w:val="clear" w:color="auto" w:fill="FFFFFF"/>
        </w:rPr>
        <w:t>faith alone</w:t>
      </w:r>
      <w:r w:rsidR="006610C2">
        <w:rPr>
          <w:rFonts w:ascii="Times New Roman" w:hAnsi="Times New Roman" w:cs="Times New Roman"/>
          <w:color w:val="000000"/>
          <w:sz w:val="24"/>
          <w:szCs w:val="24"/>
          <w:shd w:val="clear" w:color="auto" w:fill="FFFFFF"/>
        </w:rPr>
        <w:t>.</w:t>
      </w:r>
      <w:r w:rsidR="006610C2">
        <w:rPr>
          <w:rFonts w:ascii="Times New Roman" w:hAnsi="Times New Roman" w:cs="Times New Roman"/>
          <w:color w:val="000000"/>
          <w:sz w:val="24"/>
          <w:szCs w:val="24"/>
        </w:rPr>
        <w:t xml:space="preserve">”  But doesn’t that directly contradict James 2:24 which </w:t>
      </w:r>
      <w:proofErr w:type="gramStart"/>
      <w:r w:rsidR="006610C2">
        <w:rPr>
          <w:rFonts w:ascii="Times New Roman" w:hAnsi="Times New Roman" w:cs="Times New Roman"/>
          <w:color w:val="000000"/>
          <w:sz w:val="24"/>
          <w:szCs w:val="24"/>
        </w:rPr>
        <w:t>says</w:t>
      </w:r>
      <w:proofErr w:type="gramEnd"/>
      <w:r w:rsidR="006610C2">
        <w:rPr>
          <w:rFonts w:ascii="Times New Roman" w:hAnsi="Times New Roman" w:cs="Times New Roman"/>
          <w:color w:val="000000"/>
          <w:sz w:val="24"/>
          <w:szCs w:val="24"/>
        </w:rPr>
        <w:t xml:space="preserve"> we</w:t>
      </w:r>
      <w:r>
        <w:rPr>
          <w:rFonts w:ascii="Times New Roman" w:hAnsi="Times New Roman" w:cs="Times New Roman"/>
          <w:color w:val="000000"/>
          <w:sz w:val="24"/>
          <w:szCs w:val="24"/>
        </w:rPr>
        <w:t xml:space="preserve"> are not saved by “faith only”? </w:t>
      </w:r>
      <w:r w:rsidR="006610C2">
        <w:rPr>
          <w:rFonts w:ascii="Times New Roman" w:hAnsi="Times New Roman" w:cs="Times New Roman"/>
          <w:color w:val="000000"/>
          <w:sz w:val="24"/>
          <w:szCs w:val="24"/>
        </w:rPr>
        <w:t xml:space="preserve"> Wouldn’t the following passages also teach we are not saved by “faith alone”?</w:t>
      </w:r>
    </w:p>
    <w:p w:rsidR="006610C2" w:rsidRDefault="006610C2" w:rsidP="001374D5">
      <w:pPr>
        <w:jc w:val="both"/>
        <w:rPr>
          <w:rFonts w:ascii="Times New Roman" w:hAnsi="Times New Roman" w:cs="Times New Roman"/>
          <w:color w:val="000000"/>
          <w:sz w:val="24"/>
          <w:szCs w:val="24"/>
        </w:rPr>
      </w:pPr>
    </w:p>
    <w:p w:rsidR="006610C2" w:rsidRDefault="006610C2" w:rsidP="001374D5">
      <w:pPr>
        <w:ind w:left="360" w:hanging="360"/>
        <w:jc w:val="both"/>
        <w:rPr>
          <w:rFonts w:ascii="Times New Roman" w:hAnsi="Times New Roman" w:cs="Times New Roman"/>
          <w:sz w:val="24"/>
          <w:szCs w:val="24"/>
        </w:rPr>
      </w:pPr>
      <w:r>
        <w:rPr>
          <w:rFonts w:ascii="Times New Roman" w:hAnsi="Times New Roman" w:cs="Times New Roman"/>
          <w:sz w:val="24"/>
          <w:szCs w:val="24"/>
        </w:rPr>
        <w:t>Matthew 7:21 "</w:t>
      </w:r>
      <w:r>
        <w:rPr>
          <w:rFonts w:ascii="Times New Roman" w:hAnsi="Times New Roman" w:cs="Times New Roman"/>
          <w:color w:val="0000FF"/>
          <w:sz w:val="24"/>
          <w:szCs w:val="24"/>
        </w:rPr>
        <w:t xml:space="preserve">he that </w:t>
      </w:r>
      <w:r>
        <w:rPr>
          <w:rFonts w:ascii="Times New Roman" w:hAnsi="Times New Roman" w:cs="Times New Roman"/>
          <w:b/>
          <w:bCs/>
          <w:color w:val="FF0000"/>
          <w:sz w:val="24"/>
          <w:szCs w:val="24"/>
        </w:rPr>
        <w:t>doeth</w:t>
      </w:r>
      <w:r>
        <w:rPr>
          <w:rFonts w:ascii="Times New Roman" w:hAnsi="Times New Roman" w:cs="Times New Roman"/>
          <w:color w:val="0000FF"/>
          <w:sz w:val="24"/>
          <w:szCs w:val="24"/>
        </w:rPr>
        <w:t xml:space="preserve"> the will of my Father ... shall enter into ... heaven</w:t>
      </w:r>
      <w:r>
        <w:rPr>
          <w:rFonts w:ascii="Times New Roman" w:hAnsi="Times New Roman" w:cs="Times New Roman"/>
          <w:sz w:val="24"/>
          <w:szCs w:val="24"/>
        </w:rPr>
        <w:t>"</w:t>
      </w:r>
    </w:p>
    <w:p w:rsidR="006610C2" w:rsidRDefault="006610C2" w:rsidP="001374D5">
      <w:pPr>
        <w:ind w:left="360" w:hanging="360"/>
        <w:jc w:val="both"/>
        <w:rPr>
          <w:rFonts w:ascii="Times New Roman" w:hAnsi="Times New Roman" w:cs="Times New Roman"/>
          <w:sz w:val="24"/>
          <w:szCs w:val="24"/>
        </w:rPr>
      </w:pPr>
      <w:r>
        <w:rPr>
          <w:rFonts w:ascii="Times New Roman" w:hAnsi="Times New Roman" w:cs="Times New Roman"/>
          <w:sz w:val="24"/>
          <w:szCs w:val="24"/>
        </w:rPr>
        <w:t>Hebrews 5:9 "</w:t>
      </w:r>
      <w:r>
        <w:rPr>
          <w:rFonts w:ascii="Times New Roman" w:hAnsi="Times New Roman" w:cs="Times New Roman"/>
          <w:color w:val="0000FF"/>
          <w:sz w:val="24"/>
          <w:szCs w:val="24"/>
        </w:rPr>
        <w:t xml:space="preserve">the author of eternal salvation unto all them that </w:t>
      </w:r>
      <w:r>
        <w:rPr>
          <w:rFonts w:ascii="Times New Roman" w:hAnsi="Times New Roman" w:cs="Times New Roman"/>
          <w:b/>
          <w:bCs/>
          <w:color w:val="FF0000"/>
          <w:sz w:val="24"/>
          <w:szCs w:val="24"/>
        </w:rPr>
        <w:t>obey</w:t>
      </w:r>
      <w:r>
        <w:rPr>
          <w:rFonts w:ascii="Times New Roman" w:hAnsi="Times New Roman" w:cs="Times New Roman"/>
          <w:color w:val="0000FF"/>
          <w:sz w:val="24"/>
          <w:szCs w:val="24"/>
        </w:rPr>
        <w:t xml:space="preserve"> him</w:t>
      </w:r>
      <w:r>
        <w:rPr>
          <w:rFonts w:ascii="Times New Roman" w:hAnsi="Times New Roman" w:cs="Times New Roman"/>
          <w:sz w:val="24"/>
          <w:szCs w:val="24"/>
        </w:rPr>
        <w:t>"</w:t>
      </w:r>
    </w:p>
    <w:p w:rsidR="006610C2" w:rsidRDefault="006610C2" w:rsidP="001374D5">
      <w:pPr>
        <w:ind w:left="360" w:hanging="360"/>
        <w:jc w:val="both"/>
        <w:rPr>
          <w:rFonts w:ascii="Times New Roman" w:hAnsi="Times New Roman" w:cs="Times New Roman"/>
          <w:sz w:val="24"/>
          <w:szCs w:val="24"/>
        </w:rPr>
      </w:pPr>
      <w:r>
        <w:rPr>
          <w:rFonts w:ascii="Times New Roman" w:hAnsi="Times New Roman" w:cs="Times New Roman"/>
          <w:sz w:val="24"/>
          <w:szCs w:val="24"/>
        </w:rPr>
        <w:t>I Peter 1:22 "</w:t>
      </w:r>
      <w:r>
        <w:rPr>
          <w:rFonts w:ascii="Times New Roman" w:hAnsi="Times New Roman" w:cs="Times New Roman"/>
          <w:color w:val="0000FF"/>
          <w:sz w:val="24"/>
          <w:szCs w:val="24"/>
        </w:rPr>
        <w:t xml:space="preserve">ye have purified your souls in </w:t>
      </w:r>
      <w:r>
        <w:rPr>
          <w:rFonts w:ascii="Times New Roman" w:hAnsi="Times New Roman" w:cs="Times New Roman"/>
          <w:b/>
          <w:bCs/>
          <w:color w:val="FF0000"/>
          <w:sz w:val="24"/>
          <w:szCs w:val="24"/>
        </w:rPr>
        <w:t>obeying</w:t>
      </w:r>
      <w:r>
        <w:rPr>
          <w:rFonts w:ascii="Times New Roman" w:hAnsi="Times New Roman" w:cs="Times New Roman"/>
          <w:color w:val="0000FF"/>
          <w:sz w:val="24"/>
          <w:szCs w:val="24"/>
        </w:rPr>
        <w:t xml:space="preserve"> the truth</w:t>
      </w:r>
      <w:r>
        <w:rPr>
          <w:rFonts w:ascii="Times New Roman" w:hAnsi="Times New Roman" w:cs="Times New Roman"/>
          <w:sz w:val="24"/>
          <w:szCs w:val="24"/>
        </w:rPr>
        <w:t>"</w:t>
      </w:r>
    </w:p>
    <w:p w:rsidR="006610C2" w:rsidRDefault="006610C2" w:rsidP="001374D5">
      <w:pPr>
        <w:ind w:left="360" w:hanging="360"/>
        <w:jc w:val="both"/>
        <w:rPr>
          <w:rFonts w:ascii="Times New Roman" w:hAnsi="Times New Roman" w:cs="Times New Roman"/>
          <w:sz w:val="24"/>
          <w:szCs w:val="24"/>
        </w:rPr>
      </w:pPr>
      <w:r>
        <w:rPr>
          <w:rFonts w:ascii="Times New Roman" w:hAnsi="Times New Roman" w:cs="Times New Roman"/>
          <w:sz w:val="24"/>
          <w:szCs w:val="24"/>
        </w:rPr>
        <w:t>Revelation 22:14 “</w:t>
      </w:r>
      <w:r>
        <w:rPr>
          <w:rFonts w:ascii="Times New Roman" w:hAnsi="Times New Roman" w:cs="Times New Roman"/>
          <w:color w:val="0000FF"/>
          <w:sz w:val="24"/>
          <w:szCs w:val="24"/>
        </w:rPr>
        <w:t xml:space="preserve">Blessed are they that </w:t>
      </w:r>
      <w:r>
        <w:rPr>
          <w:rFonts w:ascii="Times New Roman" w:hAnsi="Times New Roman" w:cs="Times New Roman"/>
          <w:b/>
          <w:bCs/>
          <w:color w:val="FF0000"/>
          <w:sz w:val="24"/>
          <w:szCs w:val="24"/>
        </w:rPr>
        <w:t>do his commandments</w:t>
      </w:r>
      <w:r>
        <w:rPr>
          <w:rFonts w:ascii="Times New Roman" w:hAnsi="Times New Roman" w:cs="Times New Roman"/>
          <w:color w:val="0000FF"/>
          <w:sz w:val="24"/>
          <w:szCs w:val="24"/>
        </w:rPr>
        <w:t>, that they may have right to the tree of life, and may enter in through the gates into the city</w:t>
      </w:r>
      <w:r>
        <w:rPr>
          <w:rFonts w:ascii="Times New Roman" w:hAnsi="Times New Roman" w:cs="Times New Roman"/>
          <w:sz w:val="24"/>
          <w:szCs w:val="24"/>
        </w:rPr>
        <w:t>”</w:t>
      </w:r>
    </w:p>
    <w:p w:rsidR="006610C2" w:rsidRDefault="006610C2" w:rsidP="001374D5">
      <w:pPr>
        <w:ind w:left="360" w:hanging="360"/>
        <w:jc w:val="both"/>
        <w:rPr>
          <w:rFonts w:ascii="Times New Roman" w:hAnsi="Times New Roman" w:cs="Times New Roman"/>
          <w:sz w:val="24"/>
          <w:szCs w:val="24"/>
        </w:rPr>
      </w:pPr>
      <w:r>
        <w:rPr>
          <w:rFonts w:ascii="Times New Roman" w:hAnsi="Times New Roman" w:cs="Times New Roman"/>
          <w:sz w:val="24"/>
          <w:szCs w:val="24"/>
        </w:rPr>
        <w:t>II Thessalonians 1:8-9 "</w:t>
      </w:r>
      <w:r>
        <w:rPr>
          <w:rFonts w:ascii="Times New Roman" w:hAnsi="Times New Roman" w:cs="Times New Roman"/>
          <w:color w:val="0000FF"/>
          <w:sz w:val="24"/>
          <w:szCs w:val="24"/>
        </w:rPr>
        <w:t xml:space="preserve">them that </w:t>
      </w:r>
      <w:r>
        <w:rPr>
          <w:rFonts w:ascii="Times New Roman" w:hAnsi="Times New Roman" w:cs="Times New Roman"/>
          <w:color w:val="0000FF"/>
          <w:sz w:val="24"/>
          <w:szCs w:val="24"/>
          <w:shd w:val="clear" w:color="auto" w:fill="FFFFFF"/>
        </w:rPr>
        <w:t>know not God, and that</w:t>
      </w:r>
      <w:r>
        <w:rPr>
          <w:rFonts w:ascii="Segoe UI" w:hAnsi="Segoe UI" w:cs="Segoe UI"/>
          <w:color w:val="000000"/>
          <w:shd w:val="clear" w:color="auto" w:fill="FFFFFF"/>
        </w:rPr>
        <w:t> </w:t>
      </w:r>
      <w:r>
        <w:rPr>
          <w:rFonts w:ascii="Times New Roman" w:hAnsi="Times New Roman" w:cs="Times New Roman"/>
          <w:b/>
          <w:bCs/>
          <w:color w:val="FF0000"/>
          <w:sz w:val="24"/>
          <w:szCs w:val="24"/>
        </w:rPr>
        <w:t>obey</w:t>
      </w:r>
      <w:r>
        <w:rPr>
          <w:rFonts w:ascii="Times New Roman" w:hAnsi="Times New Roman" w:cs="Times New Roman"/>
          <w:color w:val="0000FF"/>
          <w:sz w:val="24"/>
          <w:szCs w:val="24"/>
        </w:rPr>
        <w:t xml:space="preserve"> not the gospel ... shall be punished</w:t>
      </w:r>
      <w:r>
        <w:rPr>
          <w:rFonts w:ascii="Times New Roman" w:hAnsi="Times New Roman" w:cs="Times New Roman"/>
          <w:color w:val="0000FF"/>
          <w:sz w:val="24"/>
          <w:szCs w:val="24"/>
          <w:shd w:val="clear" w:color="auto" w:fill="FFFFFF"/>
        </w:rPr>
        <w:t xml:space="preserve"> with everlasting destruction</w:t>
      </w:r>
      <w:r>
        <w:rPr>
          <w:rFonts w:ascii="Times New Roman" w:hAnsi="Times New Roman" w:cs="Times New Roman"/>
          <w:sz w:val="24"/>
          <w:szCs w:val="24"/>
        </w:rPr>
        <w:t>"</w:t>
      </w:r>
    </w:p>
    <w:p w:rsidR="006610C2" w:rsidRDefault="006610C2" w:rsidP="001374D5">
      <w:pPr>
        <w:ind w:left="360" w:hanging="360"/>
        <w:jc w:val="both"/>
        <w:rPr>
          <w:rFonts w:ascii="Times New Roman" w:hAnsi="Times New Roman" w:cs="Times New Roman"/>
          <w:sz w:val="24"/>
          <w:szCs w:val="24"/>
        </w:rPr>
      </w:pPr>
      <w:r>
        <w:rPr>
          <w:rFonts w:ascii="Times New Roman" w:hAnsi="Times New Roman" w:cs="Times New Roman"/>
          <w:sz w:val="24"/>
          <w:szCs w:val="24"/>
        </w:rPr>
        <w:t>II Corinthians 5:10 "</w:t>
      </w:r>
      <w:r>
        <w:rPr>
          <w:rFonts w:ascii="Times New Roman" w:hAnsi="Times New Roman" w:cs="Times New Roman"/>
          <w:color w:val="0000FF"/>
          <w:sz w:val="24"/>
          <w:szCs w:val="24"/>
        </w:rPr>
        <w:t xml:space="preserve">every one may receive the things done in his body, </w:t>
      </w:r>
      <w:r>
        <w:rPr>
          <w:rFonts w:ascii="Times New Roman" w:hAnsi="Times New Roman" w:cs="Times New Roman"/>
          <w:b/>
          <w:bCs/>
          <w:color w:val="FF0000"/>
          <w:sz w:val="24"/>
          <w:szCs w:val="24"/>
        </w:rPr>
        <w:t>according to that he hath done</w:t>
      </w:r>
      <w:r>
        <w:rPr>
          <w:rFonts w:ascii="Times New Roman" w:hAnsi="Times New Roman" w:cs="Times New Roman"/>
          <w:color w:val="0000FF"/>
          <w:sz w:val="24"/>
          <w:szCs w:val="24"/>
        </w:rPr>
        <w:t>, whether it be good or bad</w:t>
      </w:r>
      <w:r>
        <w:rPr>
          <w:rFonts w:ascii="Times New Roman" w:hAnsi="Times New Roman" w:cs="Times New Roman"/>
          <w:sz w:val="24"/>
          <w:szCs w:val="24"/>
        </w:rPr>
        <w:t>"</w:t>
      </w:r>
    </w:p>
    <w:p w:rsidR="006610C2" w:rsidRDefault="006610C2" w:rsidP="001374D5">
      <w:pPr>
        <w:ind w:left="360" w:hanging="360"/>
        <w:jc w:val="both"/>
        <w:rPr>
          <w:rFonts w:ascii="Times New Roman" w:hAnsi="Times New Roman" w:cs="Times New Roman"/>
          <w:sz w:val="24"/>
          <w:szCs w:val="24"/>
        </w:rPr>
      </w:pPr>
      <w:r>
        <w:rPr>
          <w:rFonts w:ascii="Times New Roman" w:hAnsi="Times New Roman" w:cs="Times New Roman"/>
          <w:sz w:val="24"/>
          <w:szCs w:val="24"/>
        </w:rPr>
        <w:t>Luke 6:46 "</w:t>
      </w:r>
      <w:r>
        <w:rPr>
          <w:rFonts w:ascii="Times New Roman" w:hAnsi="Times New Roman" w:cs="Times New Roman"/>
          <w:color w:val="0000FF"/>
          <w:sz w:val="24"/>
          <w:szCs w:val="24"/>
        </w:rPr>
        <w:t xml:space="preserve">why call ye me, Lord, Lord, and </w:t>
      </w:r>
      <w:r>
        <w:rPr>
          <w:rFonts w:ascii="Times New Roman" w:hAnsi="Times New Roman" w:cs="Times New Roman"/>
          <w:b/>
          <w:bCs/>
          <w:color w:val="FF0000"/>
          <w:sz w:val="24"/>
          <w:szCs w:val="24"/>
        </w:rPr>
        <w:t>do</w:t>
      </w:r>
      <w:r>
        <w:rPr>
          <w:rFonts w:ascii="Times New Roman" w:hAnsi="Times New Roman" w:cs="Times New Roman"/>
          <w:color w:val="0000FF"/>
          <w:sz w:val="24"/>
          <w:szCs w:val="24"/>
        </w:rPr>
        <w:t xml:space="preserve"> not the things which I say?</w:t>
      </w:r>
      <w:r>
        <w:rPr>
          <w:rFonts w:ascii="Times New Roman" w:hAnsi="Times New Roman" w:cs="Times New Roman"/>
          <w:sz w:val="24"/>
          <w:szCs w:val="24"/>
        </w:rPr>
        <w:t>"</w:t>
      </w:r>
    </w:p>
    <w:p w:rsidR="006610C2" w:rsidRDefault="006610C2" w:rsidP="001374D5">
      <w:pPr>
        <w:ind w:left="360" w:hanging="360"/>
        <w:jc w:val="both"/>
        <w:rPr>
          <w:rFonts w:ascii="Times New Roman" w:hAnsi="Times New Roman" w:cs="Times New Roman"/>
          <w:sz w:val="24"/>
          <w:szCs w:val="24"/>
        </w:rPr>
      </w:pPr>
      <w:r>
        <w:rPr>
          <w:rFonts w:ascii="Times New Roman" w:hAnsi="Times New Roman" w:cs="Times New Roman"/>
          <w:sz w:val="24"/>
          <w:szCs w:val="24"/>
        </w:rPr>
        <w:t>John 14:15 “</w:t>
      </w:r>
      <w:r>
        <w:rPr>
          <w:rFonts w:ascii="Times New Roman" w:hAnsi="Times New Roman" w:cs="Times New Roman"/>
          <w:color w:val="0000FF"/>
          <w:sz w:val="24"/>
          <w:szCs w:val="24"/>
          <w:shd w:val="clear" w:color="auto" w:fill="FFFFFF"/>
        </w:rPr>
        <w:t xml:space="preserve">If you love me, you will </w:t>
      </w:r>
      <w:r>
        <w:rPr>
          <w:rFonts w:ascii="Times New Roman" w:hAnsi="Times New Roman" w:cs="Times New Roman"/>
          <w:b/>
          <w:bCs/>
          <w:color w:val="FF0000"/>
          <w:sz w:val="24"/>
          <w:szCs w:val="24"/>
          <w:shd w:val="clear" w:color="auto" w:fill="FFFFFF"/>
        </w:rPr>
        <w:t>keep my commandments</w:t>
      </w:r>
      <w:r>
        <w:rPr>
          <w:rFonts w:ascii="Times New Roman" w:hAnsi="Times New Roman" w:cs="Times New Roman"/>
          <w:sz w:val="24"/>
          <w:szCs w:val="24"/>
        </w:rPr>
        <w:t>” (NASB, ESV)</w:t>
      </w:r>
    </w:p>
    <w:p w:rsidR="006610C2" w:rsidRDefault="006610C2" w:rsidP="001374D5">
      <w:pPr>
        <w:ind w:left="360" w:hanging="360"/>
        <w:jc w:val="both"/>
        <w:rPr>
          <w:rFonts w:ascii="Times New Roman" w:hAnsi="Times New Roman" w:cs="Times New Roman"/>
          <w:sz w:val="24"/>
          <w:szCs w:val="24"/>
        </w:rPr>
      </w:pPr>
      <w:r>
        <w:rPr>
          <w:rFonts w:ascii="Times New Roman" w:hAnsi="Times New Roman" w:cs="Times New Roman"/>
          <w:sz w:val="24"/>
          <w:szCs w:val="24"/>
        </w:rPr>
        <w:t>John 15:14 “</w:t>
      </w:r>
      <w:r>
        <w:rPr>
          <w:rFonts w:ascii="Times New Roman" w:hAnsi="Times New Roman" w:cs="Times New Roman"/>
          <w:color w:val="0000FF"/>
          <w:sz w:val="24"/>
          <w:szCs w:val="24"/>
        </w:rPr>
        <w:t xml:space="preserve">Ye are my friends, if ye </w:t>
      </w:r>
      <w:r>
        <w:rPr>
          <w:rFonts w:ascii="Times New Roman" w:hAnsi="Times New Roman" w:cs="Times New Roman"/>
          <w:b/>
          <w:bCs/>
          <w:color w:val="FF0000"/>
          <w:sz w:val="24"/>
          <w:szCs w:val="24"/>
        </w:rPr>
        <w:t>do whatsoever I command</w:t>
      </w:r>
      <w:r>
        <w:rPr>
          <w:rFonts w:ascii="Times New Roman" w:hAnsi="Times New Roman" w:cs="Times New Roman"/>
          <w:color w:val="0000FF"/>
          <w:sz w:val="24"/>
          <w:szCs w:val="24"/>
        </w:rPr>
        <w:t xml:space="preserve"> you</w:t>
      </w:r>
      <w:r>
        <w:rPr>
          <w:rFonts w:ascii="Times New Roman" w:hAnsi="Times New Roman" w:cs="Times New Roman"/>
          <w:sz w:val="24"/>
          <w:szCs w:val="24"/>
        </w:rPr>
        <w:t>”</w:t>
      </w:r>
    </w:p>
    <w:p w:rsidR="006610C2" w:rsidRDefault="006610C2" w:rsidP="001374D5">
      <w:pPr>
        <w:ind w:left="360" w:hanging="360"/>
        <w:jc w:val="both"/>
        <w:rPr>
          <w:rFonts w:ascii="Times New Roman" w:hAnsi="Times New Roman" w:cs="Times New Roman"/>
          <w:sz w:val="24"/>
          <w:szCs w:val="24"/>
        </w:rPr>
      </w:pPr>
      <w:r>
        <w:rPr>
          <w:rFonts w:ascii="Times New Roman" w:hAnsi="Times New Roman" w:cs="Times New Roman"/>
          <w:sz w:val="24"/>
          <w:szCs w:val="24"/>
        </w:rPr>
        <w:t>Gal 5:6 “</w:t>
      </w:r>
      <w:r>
        <w:rPr>
          <w:rFonts w:ascii="Times New Roman" w:hAnsi="Times New Roman" w:cs="Times New Roman"/>
          <w:color w:val="0000FF"/>
          <w:sz w:val="24"/>
          <w:szCs w:val="24"/>
        </w:rPr>
        <w:t xml:space="preserve">neither circumcision availeth anything, nor uncircumcision; but faith which </w:t>
      </w:r>
      <w:r>
        <w:rPr>
          <w:rFonts w:ascii="Times New Roman" w:hAnsi="Times New Roman" w:cs="Times New Roman"/>
          <w:b/>
          <w:bCs/>
          <w:color w:val="FF0000"/>
          <w:sz w:val="24"/>
          <w:szCs w:val="24"/>
        </w:rPr>
        <w:t>worketh</w:t>
      </w:r>
      <w:r>
        <w:rPr>
          <w:rFonts w:ascii="Times New Roman" w:hAnsi="Times New Roman" w:cs="Times New Roman"/>
          <w:color w:val="0000FF"/>
          <w:sz w:val="24"/>
          <w:szCs w:val="24"/>
        </w:rPr>
        <w:t xml:space="preserve"> by love</w:t>
      </w:r>
      <w:r>
        <w:rPr>
          <w:rFonts w:ascii="Times New Roman" w:hAnsi="Times New Roman" w:cs="Times New Roman"/>
          <w:sz w:val="24"/>
          <w:szCs w:val="24"/>
        </w:rPr>
        <w:t>”</w:t>
      </w:r>
    </w:p>
    <w:p w:rsidR="00133056" w:rsidRPr="006610C2" w:rsidRDefault="006610C2" w:rsidP="001374D5">
      <w:pPr>
        <w:ind w:left="360" w:hanging="36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Mark 16:16 </w:t>
      </w:r>
      <w:r>
        <w:rPr>
          <w:rFonts w:ascii="Times New Roman" w:hAnsi="Times New Roman" w:cs="Times New Roman"/>
          <w:color w:val="0000FF"/>
          <w:sz w:val="24"/>
          <w:szCs w:val="24"/>
          <w:shd w:val="clear" w:color="auto" w:fill="FFFFFF"/>
        </w:rPr>
        <w:t xml:space="preserve">He that believeth </w:t>
      </w:r>
      <w:r>
        <w:rPr>
          <w:rFonts w:ascii="Times New Roman" w:hAnsi="Times New Roman" w:cs="Times New Roman"/>
          <w:b/>
          <w:bCs/>
          <w:color w:val="FF0000"/>
          <w:sz w:val="24"/>
          <w:szCs w:val="24"/>
          <w:shd w:val="clear" w:color="auto" w:fill="FFFFFF"/>
        </w:rPr>
        <w:t>and is baptized</w:t>
      </w:r>
      <w:r>
        <w:rPr>
          <w:rFonts w:ascii="Times New Roman" w:hAnsi="Times New Roman" w:cs="Times New Roman"/>
          <w:color w:val="0000FF"/>
          <w:sz w:val="24"/>
          <w:szCs w:val="24"/>
          <w:shd w:val="clear" w:color="auto" w:fill="FFFFFF"/>
        </w:rPr>
        <w:t xml:space="preserve"> shall be saved …</w:t>
      </w:r>
    </w:p>
    <w:sectPr w:rsidR="00133056" w:rsidRPr="006610C2" w:rsidSect="003632A0">
      <w:pgSz w:w="12240" w:h="15840"/>
      <w:pgMar w:top="720" w:right="720" w:bottom="821"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610C2"/>
    <w:rsid w:val="00016C48"/>
    <w:rsid w:val="00056841"/>
    <w:rsid w:val="00060BB9"/>
    <w:rsid w:val="000D1AEA"/>
    <w:rsid w:val="00133056"/>
    <w:rsid w:val="001374D5"/>
    <w:rsid w:val="00141FC1"/>
    <w:rsid w:val="00153614"/>
    <w:rsid w:val="001A4A68"/>
    <w:rsid w:val="001B0FF8"/>
    <w:rsid w:val="003632A0"/>
    <w:rsid w:val="00452540"/>
    <w:rsid w:val="00467428"/>
    <w:rsid w:val="004A2F77"/>
    <w:rsid w:val="0050461C"/>
    <w:rsid w:val="00526D4C"/>
    <w:rsid w:val="0053333F"/>
    <w:rsid w:val="00545C23"/>
    <w:rsid w:val="0057381E"/>
    <w:rsid w:val="006610C2"/>
    <w:rsid w:val="006739D4"/>
    <w:rsid w:val="0068349B"/>
    <w:rsid w:val="006A5339"/>
    <w:rsid w:val="006B0A04"/>
    <w:rsid w:val="006B3CE1"/>
    <w:rsid w:val="007E61C6"/>
    <w:rsid w:val="007F3FDC"/>
    <w:rsid w:val="00816563"/>
    <w:rsid w:val="00A85B70"/>
    <w:rsid w:val="00B573D0"/>
    <w:rsid w:val="00B57F16"/>
    <w:rsid w:val="00B62F6B"/>
    <w:rsid w:val="00B858EF"/>
    <w:rsid w:val="00B87D2D"/>
    <w:rsid w:val="00C51AF0"/>
    <w:rsid w:val="00DE4EB6"/>
    <w:rsid w:val="00E634D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10C2"/>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D1AEA"/>
    <w:pPr>
      <w:spacing w:after="0" w:line="240" w:lineRule="auto"/>
    </w:pPr>
    <w:rPr>
      <w:rFonts w:ascii="Times New Roman" w:hAnsi="Times New Roman"/>
      <w:sz w:val="28"/>
    </w:rPr>
  </w:style>
  <w:style w:type="paragraph" w:customStyle="1" w:styleId="PatSyle">
    <w:name w:val="PatSyle"/>
    <w:basedOn w:val="NoSpacing"/>
    <w:qFormat/>
    <w:rsid w:val="00016C48"/>
    <w:rPr>
      <w:rFonts w:cs="Times New Roman"/>
      <w:sz w:val="24"/>
      <w:szCs w:val="24"/>
    </w:rPr>
  </w:style>
  <w:style w:type="character" w:styleId="Hyperlink">
    <w:name w:val="Hyperlink"/>
    <w:basedOn w:val="DefaultParagraphFont"/>
    <w:uiPriority w:val="99"/>
    <w:semiHidden/>
    <w:unhideWhenUsed/>
    <w:rsid w:val="006610C2"/>
    <w:rPr>
      <w:color w:val="0000FF"/>
      <w:u w:val="single"/>
    </w:rPr>
  </w:style>
</w:styles>
</file>

<file path=word/webSettings.xml><?xml version="1.0" encoding="utf-8"?>
<w:webSettings xmlns:r="http://schemas.openxmlformats.org/officeDocument/2006/relationships" xmlns:w="http://schemas.openxmlformats.org/wordprocessingml/2006/main">
  <w:divs>
    <w:div w:id="213663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biblia.com/bible/esv/Eph.%202.1-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iblia.com/bible/esv/Rom.%203" TargetMode="External"/><Relationship Id="rId5" Type="http://schemas.openxmlformats.org/officeDocument/2006/relationships/hyperlink" Target="https://biblia.com/bible/esv/Eph.%201.4-6" TargetMode="External"/><Relationship Id="rId4" Type="http://schemas.openxmlformats.org/officeDocument/2006/relationships/hyperlink" Target="https://biblia.com/bible/esv/Rom.%208.29-30"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2</Pages>
  <Words>820</Words>
  <Characters>4749</Characters>
  <Application>Microsoft Office Word</Application>
  <DocSecurity>0</DocSecurity>
  <Lines>139</Lines>
  <Paragraphs>99</Paragraphs>
  <ScaleCrop>false</ScaleCrop>
  <Company>Grizli777</Company>
  <LinksUpToDate>false</LinksUpToDate>
  <CharactersWithSpaces>5470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dcterms:created xsi:type="dcterms:W3CDTF">2023-03-28T20:56:00Z</dcterms:created>
  <dcterms:modified xsi:type="dcterms:W3CDTF">2023-03-28T22:31:00Z</dcterms:modified>
</cp:coreProperties>
</file>