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CC" w:rsidRPr="005600CE" w:rsidRDefault="004738C1" w:rsidP="005600CE">
      <w:pPr>
        <w:jc w:val="center"/>
        <w:rPr>
          <w:rFonts w:ascii="Times New Roman" w:hAnsi="Times New Roman" w:cs="Times New Roman"/>
          <w:b/>
          <w:sz w:val="48"/>
          <w:szCs w:val="48"/>
        </w:rPr>
      </w:pPr>
      <w:r w:rsidRPr="005600CE">
        <w:rPr>
          <w:rFonts w:ascii="Times New Roman" w:hAnsi="Times New Roman" w:cs="Times New Roman"/>
          <w:b/>
          <w:sz w:val="48"/>
          <w:szCs w:val="48"/>
        </w:rPr>
        <w:t xml:space="preserve">Obeying </w:t>
      </w:r>
      <w:proofErr w:type="gramStart"/>
      <w:r w:rsidRPr="005600CE">
        <w:rPr>
          <w:rFonts w:ascii="Times New Roman" w:hAnsi="Times New Roman" w:cs="Times New Roman"/>
          <w:b/>
          <w:sz w:val="48"/>
          <w:szCs w:val="48"/>
        </w:rPr>
        <w:t>The</w:t>
      </w:r>
      <w:proofErr w:type="gramEnd"/>
      <w:r w:rsidRPr="005600CE">
        <w:rPr>
          <w:rFonts w:ascii="Times New Roman" w:hAnsi="Times New Roman" w:cs="Times New Roman"/>
          <w:b/>
          <w:sz w:val="48"/>
          <w:szCs w:val="48"/>
        </w:rPr>
        <w:t xml:space="preserve"> Truth</w:t>
      </w:r>
    </w:p>
    <w:p w:rsidR="004738C1" w:rsidRPr="005600CE" w:rsidRDefault="004738C1" w:rsidP="005600CE">
      <w:pPr>
        <w:jc w:val="both"/>
        <w:rPr>
          <w:rFonts w:ascii="Times New Roman" w:hAnsi="Times New Roman" w:cs="Times New Roman"/>
          <w:sz w:val="20"/>
          <w:szCs w:val="20"/>
        </w:rPr>
      </w:pPr>
      <w:r w:rsidRPr="005600CE">
        <w:rPr>
          <w:rFonts w:ascii="Times New Roman" w:hAnsi="Times New Roman" w:cs="Times New Roman"/>
          <w:sz w:val="20"/>
          <w:szCs w:val="20"/>
        </w:rPr>
        <w:t>Rom 2:8 "</w:t>
      </w:r>
      <w:r w:rsidRPr="005600CE">
        <w:rPr>
          <w:rFonts w:ascii="Times New Roman" w:hAnsi="Times New Roman" w:cs="Times New Roman"/>
          <w:color w:val="0000FF"/>
          <w:sz w:val="20"/>
          <w:szCs w:val="20"/>
          <w:shd w:val="clear" w:color="auto" w:fill="FFFFFF"/>
        </w:rPr>
        <w:t xml:space="preserve">But unto them that are contentious, and </w:t>
      </w:r>
      <w:r w:rsidR="009239E8" w:rsidRPr="005600CE">
        <w:rPr>
          <w:rFonts w:ascii="Times New Roman" w:hAnsi="Times New Roman" w:cs="Times New Roman"/>
          <w:color w:val="0000FF"/>
          <w:sz w:val="20"/>
          <w:szCs w:val="20"/>
          <w:shd w:val="clear" w:color="auto" w:fill="FFFFFF"/>
        </w:rPr>
        <w:t xml:space="preserve">do not obey the truth, but obey </w:t>
      </w:r>
      <w:r w:rsidRPr="005600CE">
        <w:rPr>
          <w:rFonts w:ascii="Times New Roman" w:hAnsi="Times New Roman" w:cs="Times New Roman"/>
          <w:color w:val="0000FF"/>
          <w:sz w:val="20"/>
          <w:szCs w:val="20"/>
          <w:shd w:val="clear" w:color="auto" w:fill="FFFFFF"/>
        </w:rPr>
        <w:t>unrighteousness, indignation and wrath,</w:t>
      </w:r>
      <w:r w:rsidRPr="005600CE">
        <w:rPr>
          <w:rFonts w:ascii="Times New Roman" w:hAnsi="Times New Roman" w:cs="Times New Roman"/>
          <w:sz w:val="20"/>
          <w:szCs w:val="20"/>
        </w:rPr>
        <w:t>"</w:t>
      </w:r>
    </w:p>
    <w:p w:rsidR="004738C1" w:rsidRPr="005600CE" w:rsidRDefault="009239E8" w:rsidP="005600CE">
      <w:pPr>
        <w:jc w:val="both"/>
        <w:rPr>
          <w:rFonts w:ascii="Times New Roman" w:hAnsi="Times New Roman" w:cs="Times New Roman"/>
          <w:sz w:val="20"/>
          <w:szCs w:val="20"/>
        </w:rPr>
      </w:pPr>
      <w:r w:rsidRPr="005600CE">
        <w:rPr>
          <w:rFonts w:ascii="Times New Roman" w:hAnsi="Times New Roman" w:cs="Times New Roman"/>
          <w:sz w:val="20"/>
          <w:szCs w:val="20"/>
        </w:rPr>
        <w:t>So t</w:t>
      </w:r>
      <w:r w:rsidR="004738C1" w:rsidRPr="005600CE">
        <w:rPr>
          <w:rFonts w:ascii="Times New Roman" w:hAnsi="Times New Roman" w:cs="Times New Roman"/>
          <w:sz w:val="20"/>
          <w:szCs w:val="20"/>
        </w:rPr>
        <w:t>hose who do not "obey the truth" will receive "indignation and wrath" from God on the judgment day.</w:t>
      </w:r>
    </w:p>
    <w:p w:rsidR="004738C1" w:rsidRPr="005600CE" w:rsidRDefault="00C77A6D" w:rsidP="005600CE">
      <w:pPr>
        <w:spacing w:line="240" w:lineRule="auto"/>
        <w:jc w:val="both"/>
        <w:rPr>
          <w:rFonts w:ascii="Times New Roman" w:hAnsi="Times New Roman" w:cs="Times New Roman"/>
          <w:sz w:val="20"/>
          <w:szCs w:val="20"/>
        </w:rPr>
      </w:pPr>
      <w:r w:rsidRPr="005600CE">
        <w:rPr>
          <w:rFonts w:ascii="Times New Roman" w:hAnsi="Times New Roman" w:cs="Times New Roman"/>
          <w:sz w:val="20"/>
          <w:szCs w:val="20"/>
        </w:rPr>
        <w:t>"Obeying the truth" would be the same as "obeying the gospel</w:t>
      </w:r>
      <w:proofErr w:type="gramStart"/>
      <w:r w:rsidRPr="005600CE">
        <w:rPr>
          <w:rFonts w:ascii="Times New Roman" w:hAnsi="Times New Roman" w:cs="Times New Roman"/>
          <w:sz w:val="20"/>
          <w:szCs w:val="20"/>
        </w:rPr>
        <w:t>" ...</w:t>
      </w:r>
      <w:proofErr w:type="gramEnd"/>
    </w:p>
    <w:p w:rsidR="00C77A6D" w:rsidRPr="005600CE" w:rsidRDefault="00833968"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 xml:space="preserve">II </w:t>
      </w:r>
      <w:proofErr w:type="spellStart"/>
      <w:r w:rsidRPr="005600CE">
        <w:rPr>
          <w:sz w:val="20"/>
          <w:szCs w:val="20"/>
        </w:rPr>
        <w:t>Thess</w:t>
      </w:r>
      <w:proofErr w:type="spellEnd"/>
      <w:r w:rsidRPr="005600CE">
        <w:rPr>
          <w:sz w:val="20"/>
          <w:szCs w:val="20"/>
        </w:rPr>
        <w:t xml:space="preserve"> 1:8-9 "</w:t>
      </w:r>
      <w:r w:rsidRPr="005600CE">
        <w:rPr>
          <w:rStyle w:val="text"/>
          <w:color w:val="0000FF"/>
          <w:sz w:val="20"/>
          <w:szCs w:val="20"/>
        </w:rPr>
        <w:t xml:space="preserve">In flaming fire taking vengeance on them that </w:t>
      </w:r>
      <w:r w:rsidR="00C52E7A" w:rsidRPr="005600CE">
        <w:rPr>
          <w:rStyle w:val="text"/>
          <w:color w:val="0000FF"/>
          <w:sz w:val="20"/>
          <w:szCs w:val="20"/>
        </w:rPr>
        <w:t xml:space="preserve">know not God, and that obey not </w:t>
      </w:r>
      <w:r w:rsidRPr="005600CE">
        <w:rPr>
          <w:rStyle w:val="text"/>
          <w:color w:val="0000FF"/>
          <w:sz w:val="20"/>
          <w:szCs w:val="20"/>
        </w:rPr>
        <w:t>the gospel of our Lord Jesus Christ:</w:t>
      </w:r>
      <w:r w:rsidRPr="005600CE">
        <w:rPr>
          <w:color w:val="0000FF"/>
          <w:sz w:val="20"/>
          <w:szCs w:val="20"/>
        </w:rPr>
        <w:t xml:space="preserve">  </w:t>
      </w:r>
      <w:r w:rsidRPr="005600CE">
        <w:rPr>
          <w:rStyle w:val="text"/>
          <w:color w:val="0000FF"/>
          <w:sz w:val="20"/>
          <w:szCs w:val="20"/>
        </w:rPr>
        <w:t>Who shall be punished with e</w:t>
      </w:r>
      <w:r w:rsidR="00C52E7A" w:rsidRPr="005600CE">
        <w:rPr>
          <w:rStyle w:val="text"/>
          <w:color w:val="0000FF"/>
          <w:sz w:val="20"/>
          <w:szCs w:val="20"/>
        </w:rPr>
        <w:t xml:space="preserve">verlasting destruction from the </w:t>
      </w:r>
      <w:r w:rsidRPr="005600CE">
        <w:rPr>
          <w:rStyle w:val="text"/>
          <w:color w:val="0000FF"/>
          <w:sz w:val="20"/>
          <w:szCs w:val="20"/>
        </w:rPr>
        <w:t>presence of the Lord, and from the glory of his power;</w:t>
      </w:r>
      <w:r w:rsidRPr="005600CE">
        <w:rPr>
          <w:sz w:val="20"/>
          <w:szCs w:val="20"/>
        </w:rPr>
        <w:t>"</w:t>
      </w:r>
    </w:p>
    <w:p w:rsidR="00833968" w:rsidRPr="005600CE" w:rsidRDefault="00833968"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If we don't obey the gospel, God will take vengeance on us with flaming fire and everlasting destruction</w:t>
      </w:r>
      <w:r w:rsidR="006D14F0" w:rsidRPr="005600CE">
        <w:rPr>
          <w:sz w:val="20"/>
          <w:szCs w:val="20"/>
        </w:rPr>
        <w:t>.</w:t>
      </w:r>
    </w:p>
    <w:p w:rsidR="006D14F0" w:rsidRPr="005600CE" w:rsidRDefault="00875285"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Another place where "obeying the truth" is mentioned is I Pet 1:22a.</w:t>
      </w:r>
    </w:p>
    <w:p w:rsidR="00875285" w:rsidRPr="005600CE" w:rsidRDefault="00875285"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I Pet 1:22a "</w:t>
      </w:r>
      <w:r w:rsidRPr="005600CE">
        <w:rPr>
          <w:color w:val="0000FF"/>
          <w:sz w:val="20"/>
          <w:szCs w:val="20"/>
          <w:shd w:val="clear" w:color="auto" w:fill="FFFFFF"/>
        </w:rPr>
        <w:t>Seeing ye have purified your souls in obeying the truth through the Spirit</w:t>
      </w:r>
      <w:r w:rsidRPr="005600CE">
        <w:rPr>
          <w:rStyle w:val="apple-converted-space"/>
          <w:color w:val="0000FF"/>
          <w:sz w:val="20"/>
          <w:szCs w:val="20"/>
          <w:shd w:val="clear" w:color="auto" w:fill="FFFFFF"/>
        </w:rPr>
        <w:t xml:space="preserve"> ...</w:t>
      </w:r>
      <w:r w:rsidRPr="005600CE">
        <w:rPr>
          <w:sz w:val="20"/>
          <w:szCs w:val="20"/>
        </w:rPr>
        <w:t>"</w:t>
      </w:r>
    </w:p>
    <w:p w:rsidR="00875285" w:rsidRPr="005600CE" w:rsidRDefault="00875285"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Many preachers say all you have to do to be saved is believe, all you have to do is accept Jesus Christ as your perso</w:t>
      </w:r>
      <w:r w:rsidR="009239E8" w:rsidRPr="005600CE">
        <w:rPr>
          <w:sz w:val="20"/>
          <w:szCs w:val="20"/>
        </w:rPr>
        <w:t>nal savio</w:t>
      </w:r>
      <w:r w:rsidRPr="005600CE">
        <w:rPr>
          <w:sz w:val="20"/>
          <w:szCs w:val="20"/>
        </w:rPr>
        <w:t>r, but this verse says you also have to obey.  And that the purification (salvation) of our souls is dependent upon our obedience.</w:t>
      </w:r>
    </w:p>
    <w:p w:rsidR="00875285" w:rsidRPr="005600CE" w:rsidRDefault="00875285"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 xml:space="preserve">Notice the following </w:t>
      </w:r>
      <w:r w:rsidR="009239E8" w:rsidRPr="005600CE">
        <w:rPr>
          <w:sz w:val="20"/>
          <w:szCs w:val="20"/>
        </w:rPr>
        <w:t xml:space="preserve">other </w:t>
      </w:r>
      <w:r w:rsidRPr="005600CE">
        <w:rPr>
          <w:sz w:val="20"/>
          <w:szCs w:val="20"/>
        </w:rPr>
        <w:t>passage</w:t>
      </w:r>
      <w:r w:rsidR="005600CE">
        <w:rPr>
          <w:sz w:val="20"/>
          <w:szCs w:val="20"/>
        </w:rPr>
        <w:t>s which teach the same thing:</w:t>
      </w:r>
    </w:p>
    <w:p w:rsidR="005600CE" w:rsidRPr="005600CE" w:rsidRDefault="00C52E7A" w:rsidP="005600CE">
      <w:pPr>
        <w:pStyle w:val="ListParagraph"/>
        <w:numPr>
          <w:ilvl w:val="0"/>
          <w:numId w:val="1"/>
        </w:num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eastAsia="Calibri" w:hAnsi="Times New Roman" w:cs="Times New Roman"/>
          <w:color w:val="0000FF"/>
          <w:sz w:val="20"/>
          <w:szCs w:val="20"/>
          <w:lang w:eastAsia="ja-JP"/>
        </w:rPr>
      </w:pPr>
      <w:r w:rsidRPr="005600CE">
        <w:rPr>
          <w:rFonts w:ascii="Times New Roman" w:eastAsia="Calibri" w:hAnsi="Times New Roman" w:cs="Times New Roman"/>
          <w:sz w:val="20"/>
          <w:szCs w:val="20"/>
          <w:lang w:eastAsia="ja-JP"/>
        </w:rPr>
        <w:t>Heb</w:t>
      </w:r>
      <w:r w:rsidR="001D29AD" w:rsidRPr="005600CE">
        <w:rPr>
          <w:rFonts w:ascii="Times New Roman" w:eastAsia="Calibri" w:hAnsi="Times New Roman" w:cs="Times New Roman"/>
          <w:sz w:val="20"/>
          <w:szCs w:val="20"/>
          <w:lang w:eastAsia="ja-JP"/>
        </w:rPr>
        <w:t xml:space="preserve"> 5:9 "</w:t>
      </w:r>
      <w:r w:rsidR="001D29AD" w:rsidRPr="005600CE">
        <w:rPr>
          <w:rFonts w:ascii="Times New Roman" w:eastAsia="Calibri" w:hAnsi="Times New Roman" w:cs="Times New Roman"/>
          <w:color w:val="0000FF"/>
          <w:sz w:val="20"/>
          <w:szCs w:val="20"/>
          <w:lang w:eastAsia="ja-JP"/>
        </w:rPr>
        <w:t xml:space="preserve">And being made perfect, he </w:t>
      </w:r>
      <w:r w:rsidR="001D29AD" w:rsidRPr="005600CE">
        <w:rPr>
          <w:rFonts w:ascii="Times New Roman" w:eastAsia="Calibri" w:hAnsi="Times New Roman" w:cs="Times New Roman"/>
          <w:sz w:val="20"/>
          <w:szCs w:val="20"/>
          <w:lang w:eastAsia="ja-JP"/>
        </w:rPr>
        <w:t>(Jesus)</w:t>
      </w:r>
      <w:r w:rsidR="001D29AD" w:rsidRPr="005600CE">
        <w:rPr>
          <w:rFonts w:ascii="Times New Roman" w:eastAsia="Calibri" w:hAnsi="Times New Roman" w:cs="Times New Roman"/>
          <w:color w:val="0000FF"/>
          <w:sz w:val="20"/>
          <w:szCs w:val="20"/>
          <w:lang w:eastAsia="ja-JP"/>
        </w:rPr>
        <w:t xml:space="preserve"> became the author of eternal </w:t>
      </w:r>
      <w:r w:rsidR="001D29AD" w:rsidRPr="005600CE">
        <w:rPr>
          <w:rFonts w:ascii="Times New Roman" w:eastAsia="Calibri" w:hAnsi="Times New Roman" w:cs="Times New Roman"/>
          <w:color w:val="0000FF"/>
          <w:sz w:val="20"/>
          <w:szCs w:val="20"/>
          <w:u w:val="single"/>
          <w:lang w:eastAsia="ja-JP"/>
        </w:rPr>
        <w:t>salvation</w:t>
      </w:r>
      <w:r w:rsidR="001D29AD" w:rsidRPr="005600CE">
        <w:rPr>
          <w:rFonts w:ascii="Times New Roman" w:eastAsia="Calibri" w:hAnsi="Times New Roman" w:cs="Times New Roman"/>
          <w:color w:val="0000FF"/>
          <w:sz w:val="20"/>
          <w:szCs w:val="20"/>
          <w:lang w:eastAsia="ja-JP"/>
        </w:rPr>
        <w:t xml:space="preserve"> unto all them that </w:t>
      </w:r>
      <w:r w:rsidR="001D29AD" w:rsidRPr="005600CE">
        <w:rPr>
          <w:rFonts w:ascii="Times New Roman" w:eastAsia="Calibri" w:hAnsi="Times New Roman" w:cs="Times New Roman"/>
          <w:color w:val="FF0000"/>
          <w:sz w:val="20"/>
          <w:szCs w:val="20"/>
          <w:lang w:eastAsia="ja-JP"/>
        </w:rPr>
        <w:t>obey</w:t>
      </w:r>
      <w:r w:rsidR="001D29AD" w:rsidRPr="005600CE">
        <w:rPr>
          <w:rFonts w:ascii="Times New Roman" w:eastAsia="Calibri" w:hAnsi="Times New Roman" w:cs="Times New Roman"/>
          <w:color w:val="0000FF"/>
          <w:sz w:val="20"/>
          <w:szCs w:val="20"/>
          <w:lang w:eastAsia="ja-JP"/>
        </w:rPr>
        <w:t xml:space="preserve"> him.</w:t>
      </w:r>
    </w:p>
    <w:p w:rsidR="005600CE" w:rsidRPr="005600CE" w:rsidRDefault="001D29AD" w:rsidP="005600CE">
      <w:pPr>
        <w:pStyle w:val="ListParagraph"/>
        <w:numPr>
          <w:ilvl w:val="0"/>
          <w:numId w:val="1"/>
        </w:num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eastAsia="Calibri" w:hAnsi="Times New Roman" w:cs="Times New Roman"/>
          <w:color w:val="0000FF"/>
          <w:sz w:val="20"/>
          <w:szCs w:val="20"/>
          <w:lang w:eastAsia="ja-JP"/>
        </w:rPr>
      </w:pPr>
      <w:r w:rsidRPr="005600CE">
        <w:rPr>
          <w:rFonts w:ascii="Times New Roman" w:eastAsia="Calibri" w:hAnsi="Times New Roman" w:cs="Times New Roman"/>
          <w:sz w:val="20"/>
          <w:szCs w:val="20"/>
          <w:lang w:eastAsia="ja-JP"/>
        </w:rPr>
        <w:t>M</w:t>
      </w:r>
      <w:r w:rsidR="00C52E7A" w:rsidRPr="005600CE">
        <w:rPr>
          <w:rFonts w:ascii="Times New Roman" w:eastAsia="Calibri" w:hAnsi="Times New Roman" w:cs="Times New Roman"/>
          <w:sz w:val="20"/>
          <w:szCs w:val="20"/>
          <w:lang w:eastAsia="ja-JP"/>
        </w:rPr>
        <w:t>att</w:t>
      </w:r>
      <w:r w:rsidRPr="005600CE">
        <w:rPr>
          <w:rFonts w:ascii="Times New Roman" w:eastAsia="Calibri" w:hAnsi="Times New Roman" w:cs="Times New Roman"/>
          <w:sz w:val="20"/>
          <w:szCs w:val="20"/>
          <w:lang w:eastAsia="ja-JP"/>
        </w:rPr>
        <w:t xml:space="preserve"> 7:21 "</w:t>
      </w:r>
      <w:r w:rsidRPr="005600CE">
        <w:rPr>
          <w:rFonts w:ascii="Times New Roman" w:eastAsia="Calibri" w:hAnsi="Times New Roman" w:cs="Times New Roman"/>
          <w:color w:val="0000FF"/>
          <w:sz w:val="20"/>
          <w:szCs w:val="20"/>
          <w:lang w:eastAsia="ja-JP"/>
        </w:rPr>
        <w:t xml:space="preserve">Not </w:t>
      </w:r>
      <w:proofErr w:type="spellStart"/>
      <w:r w:rsidRPr="005600CE">
        <w:rPr>
          <w:rFonts w:ascii="Times New Roman" w:eastAsia="Calibri" w:hAnsi="Times New Roman" w:cs="Times New Roman"/>
          <w:color w:val="0000FF"/>
          <w:sz w:val="20"/>
          <w:szCs w:val="20"/>
          <w:lang w:eastAsia="ja-JP"/>
        </w:rPr>
        <w:t>every one</w:t>
      </w:r>
      <w:proofErr w:type="spellEnd"/>
      <w:r w:rsidRPr="005600CE">
        <w:rPr>
          <w:rFonts w:ascii="Times New Roman" w:eastAsia="Calibri" w:hAnsi="Times New Roman" w:cs="Times New Roman"/>
          <w:color w:val="0000FF"/>
          <w:sz w:val="20"/>
          <w:szCs w:val="20"/>
          <w:lang w:eastAsia="ja-JP"/>
        </w:rPr>
        <w:t xml:space="preserve"> that </w:t>
      </w:r>
      <w:proofErr w:type="spellStart"/>
      <w:r w:rsidRPr="005600CE">
        <w:rPr>
          <w:rFonts w:ascii="Times New Roman" w:eastAsia="Calibri" w:hAnsi="Times New Roman" w:cs="Times New Roman"/>
          <w:color w:val="0000FF"/>
          <w:sz w:val="20"/>
          <w:szCs w:val="20"/>
          <w:lang w:eastAsia="ja-JP"/>
        </w:rPr>
        <w:t>saith</w:t>
      </w:r>
      <w:proofErr w:type="spellEnd"/>
      <w:r w:rsidRPr="005600CE">
        <w:rPr>
          <w:rFonts w:ascii="Times New Roman" w:eastAsia="Calibri" w:hAnsi="Times New Roman" w:cs="Times New Roman"/>
          <w:color w:val="0000FF"/>
          <w:sz w:val="20"/>
          <w:szCs w:val="20"/>
          <w:lang w:eastAsia="ja-JP"/>
        </w:rPr>
        <w:t xml:space="preserve"> unto me, Lord, Lord, shall enter into the kingdom of </w:t>
      </w:r>
      <w:r w:rsidRPr="005600CE">
        <w:rPr>
          <w:rFonts w:ascii="Times New Roman" w:eastAsia="Calibri" w:hAnsi="Times New Roman" w:cs="Times New Roman"/>
          <w:color w:val="0000FF"/>
          <w:sz w:val="20"/>
          <w:szCs w:val="20"/>
          <w:u w:val="single"/>
          <w:lang w:eastAsia="ja-JP"/>
        </w:rPr>
        <w:t>heaven</w:t>
      </w:r>
      <w:r w:rsidRPr="005600CE">
        <w:rPr>
          <w:rFonts w:ascii="Times New Roman" w:eastAsia="Calibri" w:hAnsi="Times New Roman" w:cs="Times New Roman"/>
          <w:color w:val="0000FF"/>
          <w:sz w:val="20"/>
          <w:szCs w:val="20"/>
          <w:lang w:eastAsia="ja-JP"/>
        </w:rPr>
        <w:t xml:space="preserve">; but he that </w:t>
      </w:r>
      <w:r w:rsidRPr="005600CE">
        <w:rPr>
          <w:rFonts w:ascii="Times New Roman" w:eastAsia="Calibri" w:hAnsi="Times New Roman" w:cs="Times New Roman"/>
          <w:color w:val="FF0000"/>
          <w:sz w:val="20"/>
          <w:szCs w:val="20"/>
          <w:lang w:eastAsia="ja-JP"/>
        </w:rPr>
        <w:t>doeth</w:t>
      </w:r>
      <w:r w:rsidRPr="005600CE">
        <w:rPr>
          <w:rFonts w:ascii="Times New Roman" w:eastAsia="Calibri" w:hAnsi="Times New Roman" w:cs="Times New Roman"/>
          <w:color w:val="0000FF"/>
          <w:sz w:val="20"/>
          <w:szCs w:val="20"/>
          <w:lang w:eastAsia="ja-JP"/>
        </w:rPr>
        <w:t xml:space="preserve"> the will of my Father which is in heaven</w:t>
      </w:r>
      <w:r w:rsidRPr="005600CE">
        <w:rPr>
          <w:rFonts w:ascii="Times New Roman" w:eastAsia="Calibri" w:hAnsi="Times New Roman" w:cs="Times New Roman"/>
          <w:sz w:val="20"/>
          <w:szCs w:val="20"/>
          <w:lang w:eastAsia="ja-JP"/>
        </w:rPr>
        <w:t>"</w:t>
      </w:r>
    </w:p>
    <w:p w:rsidR="005600CE" w:rsidRPr="005600CE" w:rsidRDefault="001D29AD" w:rsidP="005600CE">
      <w:pPr>
        <w:pStyle w:val="ListParagraph"/>
        <w:numPr>
          <w:ilvl w:val="0"/>
          <w:numId w:val="1"/>
        </w:num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eastAsia="Calibri" w:hAnsi="Times New Roman" w:cs="Times New Roman"/>
          <w:color w:val="0000FF"/>
          <w:sz w:val="20"/>
          <w:szCs w:val="20"/>
          <w:lang w:eastAsia="ja-JP"/>
        </w:rPr>
      </w:pPr>
      <w:r w:rsidRPr="005600CE">
        <w:rPr>
          <w:rFonts w:ascii="Times New Roman" w:eastAsia="Calibri" w:hAnsi="Times New Roman" w:cs="Times New Roman"/>
          <w:sz w:val="20"/>
          <w:szCs w:val="20"/>
          <w:lang w:eastAsia="ja-JP"/>
        </w:rPr>
        <w:t>James 2:24 "</w:t>
      </w:r>
      <w:r w:rsidRPr="005600CE">
        <w:rPr>
          <w:rFonts w:ascii="Times New Roman" w:eastAsia="Calibri" w:hAnsi="Times New Roman" w:cs="Times New Roman"/>
          <w:color w:val="0000FF"/>
          <w:sz w:val="20"/>
          <w:szCs w:val="20"/>
          <w:lang w:eastAsia="ja-JP"/>
        </w:rPr>
        <w:t xml:space="preserve">Ye see then how that by </w:t>
      </w:r>
      <w:r w:rsidRPr="005600CE">
        <w:rPr>
          <w:rFonts w:ascii="Times New Roman" w:eastAsia="Calibri" w:hAnsi="Times New Roman" w:cs="Times New Roman"/>
          <w:color w:val="FF0000"/>
          <w:sz w:val="20"/>
          <w:szCs w:val="20"/>
          <w:lang w:eastAsia="ja-JP"/>
        </w:rPr>
        <w:t>works</w:t>
      </w:r>
      <w:r w:rsidRPr="005600CE">
        <w:rPr>
          <w:rFonts w:ascii="Times New Roman" w:eastAsia="Calibri" w:hAnsi="Times New Roman" w:cs="Times New Roman"/>
          <w:color w:val="0000FF"/>
          <w:sz w:val="20"/>
          <w:szCs w:val="20"/>
          <w:lang w:eastAsia="ja-JP"/>
        </w:rPr>
        <w:t xml:space="preserve"> a man is j</w:t>
      </w:r>
      <w:r w:rsidRPr="005600CE">
        <w:rPr>
          <w:rFonts w:ascii="Times New Roman" w:eastAsia="Calibri" w:hAnsi="Times New Roman" w:cs="Times New Roman"/>
          <w:color w:val="0000FF"/>
          <w:sz w:val="20"/>
          <w:szCs w:val="20"/>
          <w:u w:val="single"/>
          <w:lang w:eastAsia="ja-JP"/>
        </w:rPr>
        <w:t>ustified</w:t>
      </w:r>
      <w:r w:rsidRPr="005600CE">
        <w:rPr>
          <w:rFonts w:ascii="Times New Roman" w:eastAsia="Calibri" w:hAnsi="Times New Roman" w:cs="Times New Roman"/>
          <w:color w:val="0000FF"/>
          <w:sz w:val="20"/>
          <w:szCs w:val="20"/>
          <w:lang w:eastAsia="ja-JP"/>
        </w:rPr>
        <w:t xml:space="preserve">, and </w:t>
      </w:r>
      <w:r w:rsidRPr="005600CE">
        <w:rPr>
          <w:rFonts w:ascii="Times New Roman" w:eastAsia="Calibri" w:hAnsi="Times New Roman" w:cs="Times New Roman"/>
          <w:color w:val="0000FF"/>
          <w:sz w:val="20"/>
          <w:szCs w:val="20"/>
          <w:u w:val="single"/>
          <w:lang w:eastAsia="ja-JP"/>
        </w:rPr>
        <w:t>not by faith only</w:t>
      </w:r>
      <w:r w:rsidRPr="005600CE">
        <w:rPr>
          <w:rFonts w:ascii="Times New Roman" w:eastAsia="Calibri" w:hAnsi="Times New Roman" w:cs="Times New Roman"/>
          <w:color w:val="0000FF"/>
          <w:sz w:val="20"/>
          <w:szCs w:val="20"/>
          <w:lang w:eastAsia="ja-JP"/>
        </w:rPr>
        <w:t>.</w:t>
      </w:r>
      <w:r w:rsidRPr="005600CE">
        <w:rPr>
          <w:rFonts w:ascii="Times New Roman" w:eastAsia="Calibri" w:hAnsi="Times New Roman" w:cs="Times New Roman"/>
          <w:sz w:val="20"/>
          <w:szCs w:val="20"/>
          <w:lang w:eastAsia="ja-JP"/>
        </w:rPr>
        <w:t>"</w:t>
      </w:r>
    </w:p>
    <w:p w:rsidR="00875285" w:rsidRPr="005600CE" w:rsidRDefault="001D29AD" w:rsidP="005600CE">
      <w:pPr>
        <w:pStyle w:val="ListParagraph"/>
        <w:numPr>
          <w:ilvl w:val="0"/>
          <w:numId w:val="1"/>
        </w:numPr>
        <w:tabs>
          <w:tab w:val="left" w:pos="1280"/>
          <w:tab w:val="left" w:pos="2000"/>
          <w:tab w:val="left" w:pos="2720"/>
          <w:tab w:val="left" w:pos="3440"/>
          <w:tab w:val="left" w:pos="4160"/>
          <w:tab w:val="left" w:pos="4880"/>
          <w:tab w:val="left" w:pos="5600"/>
          <w:tab w:val="left" w:pos="6320"/>
          <w:tab w:val="left" w:pos="7040"/>
          <w:tab w:val="left" w:pos="7760"/>
          <w:tab w:val="left" w:pos="8480"/>
          <w:tab w:val="left" w:pos="9200"/>
          <w:tab w:val="left" w:pos="9920"/>
          <w:tab w:val="left" w:pos="10640"/>
          <w:tab w:val="left" w:pos="11360"/>
        </w:tabs>
        <w:ind w:left="360"/>
        <w:jc w:val="both"/>
        <w:rPr>
          <w:rFonts w:ascii="Times New Roman" w:eastAsia="Calibri" w:hAnsi="Times New Roman" w:cs="Times New Roman"/>
          <w:color w:val="0000FF"/>
          <w:sz w:val="20"/>
          <w:szCs w:val="20"/>
          <w:lang w:eastAsia="ja-JP"/>
        </w:rPr>
      </w:pPr>
      <w:r w:rsidRPr="005600CE">
        <w:rPr>
          <w:sz w:val="20"/>
          <w:szCs w:val="20"/>
          <w:lang w:eastAsia="ja-JP"/>
        </w:rPr>
        <w:t>Rev 22:14 "</w:t>
      </w:r>
      <w:r w:rsidRPr="005600CE">
        <w:rPr>
          <w:color w:val="0000FF"/>
          <w:sz w:val="20"/>
          <w:szCs w:val="20"/>
          <w:lang w:eastAsia="ja-JP"/>
        </w:rPr>
        <w:t xml:space="preserve">Blessed are they that </w:t>
      </w:r>
      <w:r w:rsidRPr="005600CE">
        <w:rPr>
          <w:color w:val="FF0000"/>
          <w:sz w:val="20"/>
          <w:szCs w:val="20"/>
          <w:lang w:eastAsia="ja-JP"/>
        </w:rPr>
        <w:t xml:space="preserve">do his </w:t>
      </w:r>
      <w:proofErr w:type="gramStart"/>
      <w:r w:rsidRPr="005600CE">
        <w:rPr>
          <w:color w:val="FF0000"/>
          <w:sz w:val="20"/>
          <w:szCs w:val="20"/>
          <w:lang w:eastAsia="ja-JP"/>
        </w:rPr>
        <w:t>commandments</w:t>
      </w:r>
      <w:r w:rsidRPr="005600CE">
        <w:rPr>
          <w:color w:val="0000FF"/>
          <w:sz w:val="20"/>
          <w:szCs w:val="20"/>
          <w:lang w:eastAsia="ja-JP"/>
        </w:rPr>
        <w:t>, that</w:t>
      </w:r>
      <w:proofErr w:type="gramEnd"/>
      <w:r w:rsidRPr="005600CE">
        <w:rPr>
          <w:color w:val="0000FF"/>
          <w:sz w:val="20"/>
          <w:szCs w:val="20"/>
          <w:lang w:eastAsia="ja-JP"/>
        </w:rPr>
        <w:t xml:space="preserve"> they may have right to the tree of life, and may enter in through the gates into the city.</w:t>
      </w:r>
      <w:r w:rsidRPr="005600CE">
        <w:rPr>
          <w:sz w:val="20"/>
          <w:szCs w:val="20"/>
          <w:lang w:eastAsia="ja-JP"/>
        </w:rPr>
        <w:t>"</w:t>
      </w:r>
    </w:p>
    <w:p w:rsidR="001D29AD" w:rsidRPr="005600CE" w:rsidRDefault="001D29AD"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Most believers act like truth is not that important, that all the different types of churches are right even though they teach different things.  But I Pet 1:22 teaches we must obey the truth to get our souls purified (forgiven).  2 + 2 can't equal 4 and 5 both.</w:t>
      </w:r>
    </w:p>
    <w:p w:rsidR="001D29AD" w:rsidRPr="005600CE" w:rsidRDefault="001D29AD"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Remember John 8:32 "</w:t>
      </w:r>
      <w:r w:rsidRPr="005600CE">
        <w:rPr>
          <w:color w:val="0000FF"/>
          <w:sz w:val="20"/>
          <w:szCs w:val="20"/>
          <w:shd w:val="clear" w:color="auto" w:fill="FFFFFF"/>
        </w:rPr>
        <w:t>And ye shall know the truth, and the truth shall make you free</w:t>
      </w:r>
      <w:r w:rsidRPr="005600CE">
        <w:rPr>
          <w:sz w:val="20"/>
          <w:szCs w:val="20"/>
        </w:rPr>
        <w:t>"</w:t>
      </w:r>
      <w:r w:rsidR="00872B32" w:rsidRPr="005600CE">
        <w:rPr>
          <w:sz w:val="20"/>
          <w:szCs w:val="20"/>
        </w:rPr>
        <w:t>?</w:t>
      </w:r>
      <w:r w:rsidR="001D3715" w:rsidRPr="005600CE">
        <w:rPr>
          <w:sz w:val="20"/>
          <w:szCs w:val="20"/>
        </w:rPr>
        <w:t xml:space="preserve">  This means any</w:t>
      </w:r>
      <w:r w:rsidRPr="005600CE">
        <w:rPr>
          <w:sz w:val="20"/>
          <w:szCs w:val="20"/>
        </w:rPr>
        <w:t xml:space="preserve"> </w:t>
      </w:r>
      <w:r w:rsidR="009239E8" w:rsidRPr="005600CE">
        <w:rPr>
          <w:sz w:val="20"/>
          <w:szCs w:val="20"/>
        </w:rPr>
        <w:t xml:space="preserve">doctrine </w:t>
      </w:r>
      <w:r w:rsidRPr="005600CE">
        <w:rPr>
          <w:sz w:val="20"/>
          <w:szCs w:val="20"/>
        </w:rPr>
        <w:t>different than what the Bible actually says will keep us from being made free from sin.</w:t>
      </w:r>
    </w:p>
    <w:p w:rsidR="009E3FC2" w:rsidRPr="005600CE" w:rsidRDefault="009E3FC2"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Erring from the truth will cause us to lose our soul …</w:t>
      </w:r>
    </w:p>
    <w:p w:rsidR="009E3FC2" w:rsidRPr="005600CE" w:rsidRDefault="009E3FC2"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James 5:19-20 “</w:t>
      </w:r>
      <w:r w:rsidRPr="005600CE">
        <w:rPr>
          <w:rStyle w:val="text"/>
          <w:color w:val="0000FF"/>
          <w:sz w:val="20"/>
          <w:szCs w:val="20"/>
        </w:rPr>
        <w:t>Brethren, if any of you do err from the truth, and one convert him;</w:t>
      </w:r>
      <w:r w:rsidRPr="005600CE">
        <w:rPr>
          <w:color w:val="0000FF"/>
          <w:sz w:val="20"/>
          <w:szCs w:val="20"/>
        </w:rPr>
        <w:t xml:space="preserve"> </w:t>
      </w:r>
      <w:r w:rsidRPr="005600CE">
        <w:rPr>
          <w:rStyle w:val="text"/>
          <w:color w:val="0000FF"/>
          <w:sz w:val="20"/>
          <w:szCs w:val="20"/>
        </w:rPr>
        <w:t xml:space="preserve">Let him know, that he which </w:t>
      </w:r>
      <w:proofErr w:type="spellStart"/>
      <w:r w:rsidRPr="005600CE">
        <w:rPr>
          <w:rStyle w:val="text"/>
          <w:color w:val="0000FF"/>
          <w:sz w:val="20"/>
          <w:szCs w:val="20"/>
        </w:rPr>
        <w:t>converteth</w:t>
      </w:r>
      <w:proofErr w:type="spellEnd"/>
      <w:r w:rsidRPr="005600CE">
        <w:rPr>
          <w:rStyle w:val="text"/>
          <w:color w:val="0000FF"/>
          <w:sz w:val="20"/>
          <w:szCs w:val="20"/>
        </w:rPr>
        <w:t xml:space="preserve"> the sinner from the error of his way shall save a soul from death, and shall hide a multitude of sins</w:t>
      </w:r>
      <w:r w:rsidRPr="005600CE">
        <w:rPr>
          <w:rStyle w:val="text"/>
          <w:sz w:val="20"/>
          <w:szCs w:val="20"/>
        </w:rPr>
        <w:t>.</w:t>
      </w:r>
      <w:r w:rsidRPr="005600CE">
        <w:rPr>
          <w:sz w:val="20"/>
          <w:szCs w:val="20"/>
        </w:rPr>
        <w:t>”</w:t>
      </w:r>
    </w:p>
    <w:p w:rsidR="006D14F0" w:rsidRPr="005600CE" w:rsidRDefault="006D14F0"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 xml:space="preserve">"Obeying the truth" includes what Rom </w:t>
      </w:r>
      <w:r w:rsidR="001D3715" w:rsidRPr="005600CE">
        <w:rPr>
          <w:sz w:val="20"/>
          <w:szCs w:val="20"/>
        </w:rPr>
        <w:t>6:17-19 refers to as obeying that</w:t>
      </w:r>
      <w:r w:rsidRPr="005600CE">
        <w:rPr>
          <w:sz w:val="20"/>
          <w:szCs w:val="20"/>
        </w:rPr>
        <w:t xml:space="preserve"> "form of doctrine."</w:t>
      </w:r>
    </w:p>
    <w:p w:rsidR="006D14F0" w:rsidRPr="005600CE" w:rsidRDefault="006D14F0"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Rom 6:17-18 "</w:t>
      </w:r>
      <w:r w:rsidRPr="005600CE">
        <w:rPr>
          <w:rStyle w:val="text"/>
          <w:color w:val="0000FF"/>
          <w:sz w:val="20"/>
          <w:szCs w:val="20"/>
        </w:rPr>
        <w:t>But God be thanked, that ye were the servants of sin, but ye have obeyed from the heart that form of doctrine which was delivered you.</w:t>
      </w:r>
      <w:r w:rsidRPr="005600CE">
        <w:rPr>
          <w:color w:val="0000FF"/>
          <w:sz w:val="20"/>
          <w:szCs w:val="20"/>
        </w:rPr>
        <w:t xml:space="preserve">  </w:t>
      </w:r>
      <w:r w:rsidRPr="005600CE">
        <w:rPr>
          <w:rStyle w:val="text"/>
          <w:color w:val="0000FF"/>
          <w:sz w:val="20"/>
          <w:szCs w:val="20"/>
        </w:rPr>
        <w:t>Being then made free from sin, ye became the servants of righteousness.</w:t>
      </w:r>
      <w:r w:rsidRPr="005600CE">
        <w:rPr>
          <w:sz w:val="20"/>
          <w:szCs w:val="20"/>
        </w:rPr>
        <w:t>"</w:t>
      </w:r>
    </w:p>
    <w:p w:rsidR="00872B32" w:rsidRPr="005600CE" w:rsidRDefault="00872B32" w:rsidP="005600CE">
      <w:pPr>
        <w:pStyle w:val="NormalWeb"/>
        <w:shd w:val="clear" w:color="auto" w:fill="FFFFFF"/>
        <w:spacing w:before="0" w:beforeAutospacing="0" w:after="120" w:afterAutospacing="0" w:line="288" w:lineRule="atLeast"/>
        <w:jc w:val="both"/>
        <w:rPr>
          <w:sz w:val="20"/>
          <w:szCs w:val="20"/>
        </w:rPr>
      </w:pPr>
      <w:r w:rsidRPr="005600CE">
        <w:rPr>
          <w:sz w:val="20"/>
          <w:szCs w:val="20"/>
        </w:rPr>
        <w:t>That verse says we must obey the "form of doctrine" in order to be "made free from sin."  But what does that mean to obey the "form of doctrine"?  The answer is earlier in the chapter.</w:t>
      </w:r>
    </w:p>
    <w:p w:rsidR="00872B32" w:rsidRPr="005600CE" w:rsidRDefault="00872B32" w:rsidP="005600CE">
      <w:pPr>
        <w:pStyle w:val="NormalWeb"/>
        <w:shd w:val="clear" w:color="auto" w:fill="FFFFFF"/>
        <w:spacing w:before="0" w:beforeAutospacing="0" w:after="120" w:afterAutospacing="0" w:line="288" w:lineRule="atLeast"/>
        <w:jc w:val="both"/>
        <w:rPr>
          <w:color w:val="000000"/>
          <w:sz w:val="20"/>
          <w:szCs w:val="20"/>
        </w:rPr>
      </w:pPr>
      <w:r w:rsidRPr="005600CE">
        <w:rPr>
          <w:color w:val="000000"/>
          <w:sz w:val="20"/>
          <w:szCs w:val="20"/>
        </w:rPr>
        <w:t>Rom 6:3-4 "</w:t>
      </w:r>
      <w:r w:rsidRPr="005600CE">
        <w:rPr>
          <w:rStyle w:val="text"/>
          <w:color w:val="0000FF"/>
          <w:sz w:val="20"/>
          <w:szCs w:val="20"/>
        </w:rPr>
        <w:t xml:space="preserve">Know </w:t>
      </w:r>
      <w:proofErr w:type="gramStart"/>
      <w:r w:rsidRPr="005600CE">
        <w:rPr>
          <w:rStyle w:val="text"/>
          <w:color w:val="0000FF"/>
          <w:sz w:val="20"/>
          <w:szCs w:val="20"/>
        </w:rPr>
        <w:t>ye</w:t>
      </w:r>
      <w:proofErr w:type="gramEnd"/>
      <w:r w:rsidRPr="005600CE">
        <w:rPr>
          <w:rStyle w:val="text"/>
          <w:color w:val="0000FF"/>
          <w:sz w:val="20"/>
          <w:szCs w:val="20"/>
        </w:rPr>
        <w:t xml:space="preserve"> not, that so many of us as were baptized into Jesus Christ were baptized into his death?</w:t>
      </w:r>
      <w:r w:rsidRPr="005600CE">
        <w:rPr>
          <w:color w:val="0000FF"/>
          <w:sz w:val="20"/>
          <w:szCs w:val="20"/>
        </w:rPr>
        <w:t xml:space="preserve">  </w:t>
      </w:r>
      <w:r w:rsidRPr="005600CE">
        <w:rPr>
          <w:rStyle w:val="text"/>
          <w:color w:val="0000FF"/>
          <w:sz w:val="20"/>
          <w:szCs w:val="20"/>
        </w:rPr>
        <w:t>Therefore we are buried with him by baptism into death: that like as Christ was raised up from the dead by the glory of the Father, even so we also should walk in newness of life.</w:t>
      </w:r>
      <w:r w:rsidRPr="005600CE">
        <w:rPr>
          <w:color w:val="0000FF"/>
          <w:sz w:val="20"/>
          <w:szCs w:val="20"/>
        </w:rPr>
        <w:t xml:space="preserve">  </w:t>
      </w:r>
      <w:r w:rsidRPr="005600CE">
        <w:rPr>
          <w:rStyle w:val="text"/>
          <w:color w:val="0000FF"/>
          <w:sz w:val="20"/>
          <w:szCs w:val="20"/>
        </w:rPr>
        <w:t>For if we have been planted together in the likeness of his death, we shall be also in the likeness of his resurrection:</w:t>
      </w:r>
      <w:r w:rsidRPr="005600CE">
        <w:rPr>
          <w:color w:val="000000"/>
          <w:sz w:val="20"/>
          <w:szCs w:val="20"/>
        </w:rPr>
        <w:t>"</w:t>
      </w:r>
    </w:p>
    <w:p w:rsidR="00872B32" w:rsidRPr="005600CE" w:rsidRDefault="00872B32" w:rsidP="005600CE">
      <w:pPr>
        <w:pStyle w:val="NormalWeb"/>
        <w:shd w:val="clear" w:color="auto" w:fill="FFFFFF"/>
        <w:spacing w:before="0" w:beforeAutospacing="0" w:after="120" w:afterAutospacing="0" w:line="288" w:lineRule="atLeast"/>
        <w:jc w:val="both"/>
        <w:rPr>
          <w:color w:val="000000"/>
          <w:sz w:val="20"/>
          <w:szCs w:val="20"/>
        </w:rPr>
      </w:pPr>
      <w:r w:rsidRPr="005600CE">
        <w:rPr>
          <w:color w:val="000000"/>
          <w:sz w:val="20"/>
          <w:szCs w:val="20"/>
        </w:rPr>
        <w:t>Do you see how water bap</w:t>
      </w:r>
      <w:r w:rsidR="001D3715" w:rsidRPr="005600CE">
        <w:rPr>
          <w:color w:val="000000"/>
          <w:sz w:val="20"/>
          <w:szCs w:val="20"/>
        </w:rPr>
        <w:t xml:space="preserve">tism is a form, a likeness or </w:t>
      </w:r>
      <w:r w:rsidRPr="005600CE">
        <w:rPr>
          <w:color w:val="000000"/>
          <w:sz w:val="20"/>
          <w:szCs w:val="20"/>
        </w:rPr>
        <w:t>picture of the bu</w:t>
      </w:r>
      <w:r w:rsidR="009239E8" w:rsidRPr="005600CE">
        <w:rPr>
          <w:color w:val="000000"/>
          <w:sz w:val="20"/>
          <w:szCs w:val="20"/>
        </w:rPr>
        <w:t>rial and resurrection of Christ?</w:t>
      </w:r>
      <w:r w:rsidRPr="005600CE">
        <w:rPr>
          <w:color w:val="000000"/>
          <w:sz w:val="20"/>
          <w:szCs w:val="20"/>
        </w:rPr>
        <w:t xml:space="preserve">  When we are immersed into the water and then raised up out of the </w:t>
      </w:r>
      <w:proofErr w:type="gramStart"/>
      <w:r w:rsidRPr="005600CE">
        <w:rPr>
          <w:color w:val="000000"/>
          <w:sz w:val="20"/>
          <w:szCs w:val="20"/>
        </w:rPr>
        <w:t>water, that</w:t>
      </w:r>
      <w:proofErr w:type="gramEnd"/>
      <w:r w:rsidRPr="005600CE">
        <w:rPr>
          <w:color w:val="000000"/>
          <w:sz w:val="20"/>
          <w:szCs w:val="20"/>
        </w:rPr>
        <w:t xml:space="preserve"> looks like Jesus going down into the grave and then </w:t>
      </w:r>
      <w:r w:rsidR="009239E8" w:rsidRPr="005600CE">
        <w:rPr>
          <w:color w:val="000000"/>
          <w:sz w:val="20"/>
          <w:szCs w:val="20"/>
        </w:rPr>
        <w:t>being raised</w:t>
      </w:r>
      <w:r w:rsidRPr="005600CE">
        <w:rPr>
          <w:color w:val="000000"/>
          <w:sz w:val="20"/>
          <w:szCs w:val="20"/>
        </w:rPr>
        <w:t xml:space="preserve"> up.</w:t>
      </w:r>
    </w:p>
    <w:p w:rsidR="00C52E7A" w:rsidRPr="005600CE" w:rsidRDefault="00C52E7A" w:rsidP="005600CE">
      <w:pPr>
        <w:pStyle w:val="NormalWeb"/>
        <w:shd w:val="clear" w:color="auto" w:fill="FFFFFF"/>
        <w:spacing w:before="0" w:beforeAutospacing="0" w:after="120" w:afterAutospacing="0" w:line="288" w:lineRule="atLeast"/>
        <w:jc w:val="both"/>
        <w:rPr>
          <w:color w:val="000000"/>
          <w:sz w:val="20"/>
          <w:szCs w:val="20"/>
        </w:rPr>
      </w:pPr>
      <w:r w:rsidRPr="005600CE">
        <w:rPr>
          <w:color w:val="000000"/>
          <w:sz w:val="20"/>
          <w:szCs w:val="20"/>
        </w:rPr>
        <w:t>So when we submit to water baptism, we are obeying the form of doctrine, we are obeying the truth, and our souls are thereby purified according to I Pet 1:22.</w:t>
      </w:r>
    </w:p>
    <w:sectPr w:rsidR="00C52E7A" w:rsidRPr="005600CE" w:rsidSect="005600CE">
      <w:pgSz w:w="12240" w:h="15840"/>
      <w:pgMar w:top="1008" w:right="720" w:bottom="821"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B665F"/>
    <w:multiLevelType w:val="hybridMultilevel"/>
    <w:tmpl w:val="0ADCE59E"/>
    <w:lvl w:ilvl="0" w:tplc="6456A0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rsids>
    <w:rsidRoot w:val="004738C1"/>
    <w:rsid w:val="0012140F"/>
    <w:rsid w:val="001C6802"/>
    <w:rsid w:val="001D29AD"/>
    <w:rsid w:val="001D3715"/>
    <w:rsid w:val="002543CC"/>
    <w:rsid w:val="002D6F24"/>
    <w:rsid w:val="004738C1"/>
    <w:rsid w:val="005600CE"/>
    <w:rsid w:val="006D14F0"/>
    <w:rsid w:val="00833968"/>
    <w:rsid w:val="00872B32"/>
    <w:rsid w:val="00875285"/>
    <w:rsid w:val="009239E8"/>
    <w:rsid w:val="009E3FC2"/>
    <w:rsid w:val="00A55268"/>
    <w:rsid w:val="00C52E7A"/>
    <w:rsid w:val="00C77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43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3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33968"/>
  </w:style>
  <w:style w:type="character" w:customStyle="1" w:styleId="apple-converted-space">
    <w:name w:val="apple-converted-space"/>
    <w:basedOn w:val="DefaultParagraphFont"/>
    <w:rsid w:val="00875285"/>
  </w:style>
  <w:style w:type="paragraph" w:styleId="Footer">
    <w:name w:val="footer"/>
    <w:basedOn w:val="Normal"/>
    <w:link w:val="FooterChar"/>
    <w:rsid w:val="001D29A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1D29AD"/>
    <w:rPr>
      <w:rFonts w:ascii="Times New Roman" w:eastAsia="Times New Roman" w:hAnsi="Times New Roman" w:cs="Times New Roman"/>
      <w:sz w:val="24"/>
      <w:szCs w:val="24"/>
    </w:rPr>
  </w:style>
  <w:style w:type="paragraph" w:styleId="ListParagraph">
    <w:name w:val="List Paragraph"/>
    <w:basedOn w:val="Normal"/>
    <w:uiPriority w:val="34"/>
    <w:qFormat/>
    <w:rsid w:val="005600CE"/>
    <w:pPr>
      <w:ind w:left="720"/>
      <w:contextualSpacing/>
    </w:pPr>
  </w:style>
</w:styles>
</file>

<file path=word/webSettings.xml><?xml version="1.0" encoding="utf-8"?>
<w:webSettings xmlns:r="http://schemas.openxmlformats.org/officeDocument/2006/relationships" xmlns:w="http://schemas.openxmlformats.org/wordprocessingml/2006/main">
  <w:divs>
    <w:div w:id="272977861">
      <w:bodyDiv w:val="1"/>
      <w:marLeft w:val="0"/>
      <w:marRight w:val="0"/>
      <w:marTop w:val="0"/>
      <w:marBottom w:val="0"/>
      <w:divBdr>
        <w:top w:val="none" w:sz="0" w:space="0" w:color="auto"/>
        <w:left w:val="none" w:sz="0" w:space="0" w:color="auto"/>
        <w:bottom w:val="none" w:sz="0" w:space="0" w:color="auto"/>
        <w:right w:val="none" w:sz="0" w:space="0" w:color="auto"/>
      </w:divBdr>
    </w:div>
    <w:div w:id="937758801">
      <w:bodyDiv w:val="1"/>
      <w:marLeft w:val="0"/>
      <w:marRight w:val="0"/>
      <w:marTop w:val="0"/>
      <w:marBottom w:val="0"/>
      <w:divBdr>
        <w:top w:val="none" w:sz="0" w:space="0" w:color="auto"/>
        <w:left w:val="none" w:sz="0" w:space="0" w:color="auto"/>
        <w:bottom w:val="none" w:sz="0" w:space="0" w:color="auto"/>
        <w:right w:val="none" w:sz="0" w:space="0" w:color="auto"/>
      </w:divBdr>
    </w:div>
    <w:div w:id="1466393846">
      <w:bodyDiv w:val="1"/>
      <w:marLeft w:val="0"/>
      <w:marRight w:val="0"/>
      <w:marTop w:val="0"/>
      <w:marBottom w:val="0"/>
      <w:divBdr>
        <w:top w:val="none" w:sz="0" w:space="0" w:color="auto"/>
        <w:left w:val="none" w:sz="0" w:space="0" w:color="auto"/>
        <w:bottom w:val="none" w:sz="0" w:space="0" w:color="auto"/>
        <w:right w:val="none" w:sz="0" w:space="0" w:color="auto"/>
      </w:divBdr>
    </w:div>
    <w:div w:id="1630011559">
      <w:bodyDiv w:val="1"/>
      <w:marLeft w:val="0"/>
      <w:marRight w:val="0"/>
      <w:marTop w:val="0"/>
      <w:marBottom w:val="0"/>
      <w:divBdr>
        <w:top w:val="none" w:sz="0" w:space="0" w:color="auto"/>
        <w:left w:val="none" w:sz="0" w:space="0" w:color="auto"/>
        <w:bottom w:val="none" w:sz="0" w:space="0" w:color="auto"/>
        <w:right w:val="none" w:sz="0" w:space="0" w:color="auto"/>
      </w:divBdr>
    </w:div>
    <w:div w:id="185160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User</cp:lastModifiedBy>
  <cp:revision>11</cp:revision>
  <cp:lastPrinted>2016-11-17T04:40:00Z</cp:lastPrinted>
  <dcterms:created xsi:type="dcterms:W3CDTF">2016-10-14T14:37:00Z</dcterms:created>
  <dcterms:modified xsi:type="dcterms:W3CDTF">2016-11-17T04:42:00Z</dcterms:modified>
</cp:coreProperties>
</file>