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4CE" w:rsidRPr="00DE521E" w:rsidRDefault="00DE521E" w:rsidP="00DE521E">
      <w:pPr>
        <w:jc w:val="center"/>
        <w:rPr>
          <w:rFonts w:ascii="Times New Roman" w:hAnsi="Times New Roman" w:cs="Times New Roman"/>
          <w:b/>
          <w:sz w:val="48"/>
          <w:szCs w:val="48"/>
        </w:rPr>
      </w:pPr>
      <w:r>
        <w:rPr>
          <w:rFonts w:ascii="Times New Roman" w:hAnsi="Times New Roman" w:cs="Times New Roman"/>
          <w:b/>
          <w:sz w:val="48"/>
          <w:szCs w:val="48"/>
        </w:rPr>
        <w:t>Some Breth</w:t>
      </w:r>
      <w:r w:rsidR="00B13F8C">
        <w:rPr>
          <w:rFonts w:ascii="Times New Roman" w:hAnsi="Times New Roman" w:cs="Times New Roman"/>
          <w:b/>
          <w:sz w:val="48"/>
          <w:szCs w:val="48"/>
        </w:rPr>
        <w:t>r</w:t>
      </w:r>
      <w:r>
        <w:rPr>
          <w:rFonts w:ascii="Times New Roman" w:hAnsi="Times New Roman" w:cs="Times New Roman"/>
          <w:b/>
          <w:sz w:val="48"/>
          <w:szCs w:val="48"/>
        </w:rPr>
        <w:t xml:space="preserve">en’s False View </w:t>
      </w:r>
      <w:proofErr w:type="gramStart"/>
      <w:r>
        <w:rPr>
          <w:rFonts w:ascii="Times New Roman" w:hAnsi="Times New Roman" w:cs="Times New Roman"/>
          <w:b/>
          <w:sz w:val="48"/>
          <w:szCs w:val="48"/>
        </w:rPr>
        <w:t>Of</w:t>
      </w:r>
      <w:proofErr w:type="gramEnd"/>
      <w:r>
        <w:rPr>
          <w:rFonts w:ascii="Times New Roman" w:hAnsi="Times New Roman" w:cs="Times New Roman"/>
          <w:b/>
          <w:sz w:val="48"/>
          <w:szCs w:val="48"/>
        </w:rPr>
        <w:t xml:space="preserve"> Inspiration</w:t>
      </w:r>
    </w:p>
    <w:p w:rsidR="00DE521E" w:rsidRDefault="00DE521E" w:rsidP="00B64650">
      <w:pPr>
        <w:jc w:val="both"/>
        <w:rPr>
          <w:rFonts w:ascii="Times New Roman" w:hAnsi="Times New Roman" w:cs="Times New Roman"/>
          <w:sz w:val="24"/>
          <w:szCs w:val="24"/>
        </w:rPr>
      </w:pPr>
    </w:p>
    <w:p w:rsidR="00AE5EE3" w:rsidRDefault="00DE521E" w:rsidP="00B64650">
      <w:pPr>
        <w:jc w:val="both"/>
        <w:rPr>
          <w:rFonts w:ascii="Times New Roman" w:hAnsi="Times New Roman" w:cs="Times New Roman"/>
          <w:sz w:val="24"/>
          <w:szCs w:val="24"/>
          <w:shd w:val="clear" w:color="auto" w:fill="FFFFFF"/>
        </w:rPr>
      </w:pPr>
      <w:r w:rsidRPr="00C778A8">
        <w:rPr>
          <w:rFonts w:ascii="Times New Roman" w:hAnsi="Times New Roman" w:cs="Times New Roman"/>
          <w:sz w:val="24"/>
          <w:szCs w:val="24"/>
        </w:rPr>
        <w:t xml:space="preserve">Several years </w:t>
      </w:r>
      <w:proofErr w:type="gramStart"/>
      <w:r w:rsidRPr="00C778A8">
        <w:rPr>
          <w:rFonts w:ascii="Times New Roman" w:hAnsi="Times New Roman" w:cs="Times New Roman"/>
          <w:sz w:val="24"/>
          <w:szCs w:val="24"/>
        </w:rPr>
        <w:t>ago</w:t>
      </w:r>
      <w:proofErr w:type="gramEnd"/>
      <w:r w:rsidRPr="00C778A8">
        <w:rPr>
          <w:rFonts w:ascii="Times New Roman" w:hAnsi="Times New Roman" w:cs="Times New Roman"/>
          <w:sz w:val="24"/>
          <w:szCs w:val="24"/>
        </w:rPr>
        <w:t xml:space="preserve"> my wife read in the Introduction to Truth Magazine’s “Bible Text Books” workbook on I and II Samuel </w:t>
      </w:r>
      <w:r w:rsidR="00993DF2" w:rsidRPr="00C778A8">
        <w:rPr>
          <w:rFonts w:ascii="Times New Roman" w:hAnsi="Times New Roman" w:cs="Times New Roman"/>
          <w:sz w:val="24"/>
          <w:szCs w:val="24"/>
        </w:rPr>
        <w:t xml:space="preserve">(by </w:t>
      </w:r>
      <w:r w:rsidR="00B401ED">
        <w:rPr>
          <w:rFonts w:ascii="Times New Roman" w:hAnsi="Times New Roman" w:cs="Times New Roman"/>
          <w:sz w:val="24"/>
          <w:szCs w:val="24"/>
        </w:rPr>
        <w:t xml:space="preserve">my friend </w:t>
      </w:r>
      <w:r w:rsidR="00993DF2" w:rsidRPr="00C778A8">
        <w:rPr>
          <w:rFonts w:ascii="Times New Roman" w:hAnsi="Times New Roman" w:cs="Times New Roman"/>
          <w:sz w:val="24"/>
          <w:szCs w:val="24"/>
        </w:rPr>
        <w:t>Mike Willis)</w:t>
      </w:r>
      <w:r w:rsidR="00E037C7">
        <w:rPr>
          <w:rFonts w:ascii="Times New Roman" w:hAnsi="Times New Roman" w:cs="Times New Roman"/>
          <w:sz w:val="24"/>
          <w:szCs w:val="24"/>
        </w:rPr>
        <w:t xml:space="preserve"> that</w:t>
      </w:r>
      <w:r w:rsidR="00993DF2" w:rsidRPr="00C778A8">
        <w:rPr>
          <w:rFonts w:ascii="Times New Roman" w:hAnsi="Times New Roman" w:cs="Times New Roman"/>
          <w:sz w:val="24"/>
          <w:szCs w:val="24"/>
        </w:rPr>
        <w:t xml:space="preserve"> </w:t>
      </w:r>
      <w:r w:rsidRPr="00C778A8">
        <w:rPr>
          <w:rFonts w:ascii="Times New Roman" w:hAnsi="Times New Roman" w:cs="Times New Roman"/>
          <w:sz w:val="24"/>
          <w:szCs w:val="24"/>
        </w:rPr>
        <w:t>“</w:t>
      </w:r>
      <w:r w:rsidRPr="0091315D">
        <w:rPr>
          <w:rFonts w:ascii="Times New Roman" w:hAnsi="Times New Roman" w:cs="Times New Roman"/>
          <w:color w:val="0000FF"/>
          <w:sz w:val="24"/>
          <w:szCs w:val="24"/>
        </w:rPr>
        <w:t xml:space="preserve">the </w:t>
      </w:r>
      <w:r w:rsidRPr="0091315D">
        <w:rPr>
          <w:rFonts w:ascii="Times New Roman" w:eastAsia="Times New Roman" w:hAnsi="Times New Roman" w:cs="Times New Roman"/>
          <w:color w:val="0000FF"/>
          <w:sz w:val="24"/>
          <w:szCs w:val="24"/>
        </w:rPr>
        <w:t>author relied on previously existing narratives in writing the book</w:t>
      </w:r>
      <w:r w:rsidRPr="00C778A8">
        <w:rPr>
          <w:rFonts w:ascii="Times New Roman" w:eastAsia="Times New Roman" w:hAnsi="Times New Roman" w:cs="Times New Roman"/>
          <w:sz w:val="24"/>
          <w:szCs w:val="24"/>
        </w:rPr>
        <w:t xml:space="preserve">.”  </w:t>
      </w:r>
      <w:r w:rsidR="005714F8">
        <w:rPr>
          <w:rFonts w:ascii="Times New Roman" w:eastAsia="Times New Roman" w:hAnsi="Times New Roman" w:cs="Times New Roman"/>
          <w:sz w:val="24"/>
          <w:szCs w:val="24"/>
        </w:rPr>
        <w:t xml:space="preserve">This was pretty shocking to us </w:t>
      </w:r>
      <w:r w:rsidR="00AE5EE3">
        <w:rPr>
          <w:rFonts w:ascii="Times New Roman" w:eastAsia="Times New Roman" w:hAnsi="Times New Roman" w:cs="Times New Roman"/>
          <w:sz w:val="24"/>
          <w:szCs w:val="24"/>
        </w:rPr>
        <w:t>at the time because up until then we</w:t>
      </w:r>
      <w:r w:rsidRPr="00C778A8">
        <w:rPr>
          <w:rFonts w:ascii="Times New Roman" w:eastAsia="Times New Roman" w:hAnsi="Times New Roman" w:cs="Times New Roman"/>
          <w:sz w:val="24"/>
          <w:szCs w:val="24"/>
        </w:rPr>
        <w:t xml:space="preserve"> had never heard of a Christian who took such a loose view </w:t>
      </w:r>
      <w:r w:rsidR="005714F8">
        <w:rPr>
          <w:rFonts w:ascii="Times New Roman" w:eastAsia="Times New Roman" w:hAnsi="Times New Roman" w:cs="Times New Roman"/>
          <w:sz w:val="24"/>
          <w:szCs w:val="24"/>
        </w:rPr>
        <w:t>of i</w:t>
      </w:r>
      <w:r w:rsidR="00A55B17">
        <w:rPr>
          <w:rFonts w:ascii="Times New Roman" w:eastAsia="Times New Roman" w:hAnsi="Times New Roman" w:cs="Times New Roman"/>
          <w:sz w:val="24"/>
          <w:szCs w:val="24"/>
        </w:rPr>
        <w:t xml:space="preserve">nspiration.  </w:t>
      </w:r>
      <w:r w:rsidR="00AE5EE3" w:rsidRPr="00B64650">
        <w:rPr>
          <w:rFonts w:ascii="Times New Roman" w:eastAsia="Times New Roman" w:hAnsi="Times New Roman" w:cs="Times New Roman"/>
          <w:sz w:val="24"/>
          <w:szCs w:val="24"/>
        </w:rPr>
        <w:t xml:space="preserve">This view </w:t>
      </w:r>
      <w:r w:rsidR="00AE5EE3">
        <w:rPr>
          <w:rFonts w:ascii="Times New Roman" w:eastAsia="Times New Roman" w:hAnsi="Times New Roman" w:cs="Times New Roman"/>
          <w:sz w:val="24"/>
          <w:szCs w:val="24"/>
        </w:rPr>
        <w:t>reminds</w:t>
      </w:r>
      <w:r w:rsidR="00AE5EE3" w:rsidRPr="00B64650">
        <w:rPr>
          <w:rFonts w:ascii="Times New Roman" w:eastAsia="Times New Roman" w:hAnsi="Times New Roman" w:cs="Times New Roman"/>
          <w:sz w:val="24"/>
          <w:szCs w:val="24"/>
        </w:rPr>
        <w:t xml:space="preserve"> </w:t>
      </w:r>
      <w:r w:rsidR="00AE5EE3">
        <w:rPr>
          <w:rFonts w:ascii="Times New Roman" w:eastAsia="Times New Roman" w:hAnsi="Times New Roman" w:cs="Times New Roman"/>
          <w:sz w:val="24"/>
          <w:szCs w:val="24"/>
        </w:rPr>
        <w:t xml:space="preserve">me </w:t>
      </w:r>
      <w:r w:rsidR="00AE5EE3" w:rsidRPr="00B64650">
        <w:rPr>
          <w:rFonts w:ascii="Times New Roman" w:eastAsia="Times New Roman" w:hAnsi="Times New Roman" w:cs="Times New Roman"/>
          <w:sz w:val="24"/>
          <w:szCs w:val="24"/>
        </w:rPr>
        <w:t>of the liberal’s theory of the “Q document,” namely that “</w:t>
      </w:r>
      <w:r w:rsidR="00AE5EE3" w:rsidRPr="00BA64AD">
        <w:rPr>
          <w:rFonts w:ascii="Times New Roman" w:eastAsia="Times New Roman" w:hAnsi="Times New Roman" w:cs="Times New Roman"/>
          <w:color w:val="0000FF"/>
          <w:sz w:val="24"/>
          <w:szCs w:val="24"/>
        </w:rPr>
        <w:t xml:space="preserve">some </w:t>
      </w:r>
      <w:r w:rsidR="00AE5EE3" w:rsidRPr="00BA64AD">
        <w:rPr>
          <w:rFonts w:ascii="Times New Roman" w:hAnsi="Times New Roman" w:cs="Times New Roman"/>
          <w:color w:val="0000FF"/>
          <w:sz w:val="24"/>
          <w:szCs w:val="24"/>
          <w:shd w:val="clear" w:color="auto" w:fill="FFFFFF"/>
        </w:rPr>
        <w:t>biblical scholars have proposed that there was a document prior to the writing of the gospels which was used by the writers of Matthew and Luke as a source of information</w:t>
      </w:r>
      <w:r w:rsidR="00AE5EE3" w:rsidRPr="00B64650">
        <w:rPr>
          <w:rFonts w:ascii="Times New Roman" w:hAnsi="Times New Roman" w:cs="Times New Roman"/>
          <w:sz w:val="24"/>
          <w:szCs w:val="24"/>
          <w:shd w:val="clear" w:color="auto" w:fill="FFFFFF"/>
        </w:rPr>
        <w:t>” (</w:t>
      </w:r>
      <w:proofErr w:type="spellStart"/>
      <w:r w:rsidR="00AE5EE3" w:rsidRPr="00B64650">
        <w:rPr>
          <w:rFonts w:ascii="Times New Roman" w:hAnsi="Times New Roman" w:cs="Times New Roman"/>
          <w:sz w:val="24"/>
          <w:szCs w:val="24"/>
          <w:shd w:val="clear" w:color="auto" w:fill="FFFFFF"/>
        </w:rPr>
        <w:t>Achtemeier</w:t>
      </w:r>
      <w:proofErr w:type="spellEnd"/>
      <w:r w:rsidR="00AE5EE3" w:rsidRPr="00B64650">
        <w:rPr>
          <w:rFonts w:ascii="Times New Roman" w:hAnsi="Times New Roman" w:cs="Times New Roman"/>
          <w:sz w:val="24"/>
          <w:szCs w:val="24"/>
          <w:shd w:val="clear" w:color="auto" w:fill="FFFFFF"/>
        </w:rPr>
        <w:t xml:space="preserve">, </w:t>
      </w:r>
      <w:r w:rsidR="00AE5EE3">
        <w:rPr>
          <w:rFonts w:ascii="Times New Roman" w:hAnsi="Times New Roman" w:cs="Times New Roman"/>
          <w:sz w:val="24"/>
          <w:szCs w:val="24"/>
        </w:rPr>
        <w:t xml:space="preserve">Paul J., </w:t>
      </w:r>
      <w:r w:rsidR="00AE5EE3" w:rsidRPr="00B64650">
        <w:rPr>
          <w:rFonts w:ascii="Times New Roman" w:hAnsi="Times New Roman" w:cs="Times New Roman"/>
          <w:sz w:val="24"/>
          <w:szCs w:val="24"/>
        </w:rPr>
        <w:t>Harper’s Bible Dictionary, 19</w:t>
      </w:r>
      <w:r w:rsidR="00AE5EE3" w:rsidRPr="00B64650">
        <w:rPr>
          <w:rFonts w:ascii="Times New Roman" w:hAnsi="Times New Roman" w:cs="Times New Roman"/>
          <w:sz w:val="24"/>
          <w:szCs w:val="24"/>
          <w:shd w:val="clear" w:color="auto" w:fill="FFFFFF"/>
        </w:rPr>
        <w:t>85).</w:t>
      </w:r>
    </w:p>
    <w:p w:rsidR="00AE5EE3" w:rsidRDefault="00AE5EE3" w:rsidP="00B64650">
      <w:pPr>
        <w:jc w:val="both"/>
        <w:rPr>
          <w:rFonts w:ascii="Times New Roman" w:hAnsi="Times New Roman" w:cs="Times New Roman"/>
          <w:sz w:val="24"/>
          <w:szCs w:val="24"/>
          <w:shd w:val="clear" w:color="auto" w:fill="FFFFFF"/>
        </w:rPr>
      </w:pPr>
    </w:p>
    <w:p w:rsidR="00B64650" w:rsidRDefault="00BA64AD" w:rsidP="00B646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Later</w:t>
      </w:r>
      <w:r w:rsidR="00D92C14" w:rsidRPr="00C778A8">
        <w:rPr>
          <w:rFonts w:ascii="Times New Roman" w:eastAsia="Times New Roman" w:hAnsi="Times New Roman" w:cs="Times New Roman"/>
          <w:sz w:val="24"/>
          <w:szCs w:val="24"/>
        </w:rPr>
        <w:t xml:space="preserve"> I read something similar </w:t>
      </w:r>
      <w:r w:rsidR="004E6CA5">
        <w:rPr>
          <w:rFonts w:ascii="Times New Roman" w:eastAsia="Times New Roman" w:hAnsi="Times New Roman" w:cs="Times New Roman"/>
          <w:sz w:val="24"/>
          <w:szCs w:val="24"/>
        </w:rPr>
        <w:t xml:space="preserve">to Mike’s view </w:t>
      </w:r>
      <w:r w:rsidR="00D92C14" w:rsidRPr="00C778A8">
        <w:rPr>
          <w:rFonts w:ascii="Times New Roman" w:eastAsia="Times New Roman" w:hAnsi="Times New Roman" w:cs="Times New Roman"/>
          <w:sz w:val="24"/>
          <w:szCs w:val="24"/>
        </w:rPr>
        <w:t>in</w:t>
      </w:r>
      <w:r w:rsidR="0058649C" w:rsidRPr="00C778A8">
        <w:rPr>
          <w:rFonts w:ascii="Times New Roman" w:eastAsia="Times New Roman" w:hAnsi="Times New Roman" w:cs="Times New Roman"/>
          <w:sz w:val="24"/>
          <w:szCs w:val="24"/>
        </w:rPr>
        <w:t xml:space="preserve"> Bert Thompson’s booklet “</w:t>
      </w:r>
      <w:r w:rsidR="00D92C14" w:rsidRPr="00C778A8">
        <w:rPr>
          <w:rFonts w:ascii="Times New Roman" w:hAnsi="Times New Roman" w:cs="Times New Roman"/>
          <w:sz w:val="24"/>
          <w:szCs w:val="24"/>
        </w:rPr>
        <w:t xml:space="preserve">Scientific Evidences </w:t>
      </w:r>
      <w:proofErr w:type="gramStart"/>
      <w:r w:rsidR="00D92C14" w:rsidRPr="00C778A8">
        <w:rPr>
          <w:rFonts w:ascii="Times New Roman" w:hAnsi="Times New Roman" w:cs="Times New Roman"/>
          <w:sz w:val="24"/>
          <w:szCs w:val="24"/>
        </w:rPr>
        <w:t>Of</w:t>
      </w:r>
      <w:proofErr w:type="gramEnd"/>
      <w:r w:rsidR="00D92C14" w:rsidRPr="00C778A8">
        <w:rPr>
          <w:rFonts w:ascii="Times New Roman" w:hAnsi="Times New Roman" w:cs="Times New Roman"/>
          <w:sz w:val="24"/>
          <w:szCs w:val="24"/>
        </w:rPr>
        <w:t xml:space="preserve"> The Bible's Inspiration</w:t>
      </w:r>
      <w:r w:rsidR="0058649C" w:rsidRPr="00C778A8">
        <w:rPr>
          <w:rFonts w:ascii="Times New Roman" w:eastAsia="Times New Roman" w:hAnsi="Times New Roman" w:cs="Times New Roman"/>
          <w:sz w:val="24"/>
          <w:szCs w:val="24"/>
        </w:rPr>
        <w:t>”</w:t>
      </w:r>
      <w:r w:rsidR="00D92C14" w:rsidRPr="00C778A8">
        <w:rPr>
          <w:rFonts w:ascii="Times New Roman" w:eastAsia="Times New Roman" w:hAnsi="Times New Roman" w:cs="Times New Roman"/>
          <w:sz w:val="24"/>
          <w:szCs w:val="24"/>
        </w:rPr>
        <w:t xml:space="preserve"> (Apologetics Press).  On page </w:t>
      </w:r>
      <w:r w:rsidR="00F8611C" w:rsidRPr="00C778A8">
        <w:rPr>
          <w:rFonts w:ascii="Times New Roman" w:eastAsia="Times New Roman" w:hAnsi="Times New Roman" w:cs="Times New Roman"/>
          <w:sz w:val="24"/>
          <w:szCs w:val="24"/>
        </w:rPr>
        <w:t xml:space="preserve">6 </w:t>
      </w:r>
      <w:r w:rsidR="00624941">
        <w:rPr>
          <w:rFonts w:ascii="Times New Roman" w:eastAsia="Times New Roman" w:hAnsi="Times New Roman" w:cs="Times New Roman"/>
          <w:sz w:val="24"/>
          <w:szCs w:val="24"/>
        </w:rPr>
        <w:t>Mr. Thompson</w:t>
      </w:r>
      <w:r w:rsidR="00F8611C" w:rsidRPr="00C778A8">
        <w:rPr>
          <w:rFonts w:ascii="Times New Roman" w:eastAsia="Times New Roman" w:hAnsi="Times New Roman" w:cs="Times New Roman"/>
          <w:sz w:val="24"/>
          <w:szCs w:val="24"/>
        </w:rPr>
        <w:t xml:space="preserve"> wrote “</w:t>
      </w:r>
      <w:r w:rsidR="00F8611C" w:rsidRPr="0091315D">
        <w:rPr>
          <w:rFonts w:ascii="Times New Roman" w:hAnsi="Times New Roman" w:cs="Times New Roman"/>
          <w:color w:val="0000FF"/>
          <w:sz w:val="24"/>
          <w:szCs w:val="24"/>
        </w:rPr>
        <w:t>For example, it did not require revelation for Moses to write of the journey of Israel from Egypt to Sinai or the Plains of Moab.  Moses was there; he was an eyewitness observer to the things about which he wrote</w:t>
      </w:r>
      <w:r w:rsidR="00F8611C" w:rsidRPr="00BA64AD">
        <w:rPr>
          <w:rFonts w:ascii="Times New Roman" w:hAnsi="Times New Roman" w:cs="Times New Roman"/>
          <w:color w:val="0000FF"/>
          <w:sz w:val="24"/>
          <w:szCs w:val="24"/>
        </w:rPr>
        <w:t>.</w:t>
      </w:r>
      <w:r w:rsidR="00F8611C" w:rsidRPr="00C778A8">
        <w:rPr>
          <w:rFonts w:ascii="Times New Roman" w:eastAsia="Times New Roman" w:hAnsi="Times New Roman" w:cs="Times New Roman"/>
          <w:sz w:val="24"/>
          <w:szCs w:val="24"/>
        </w:rPr>
        <w:t xml:space="preserve">”  And then on page </w:t>
      </w:r>
      <w:r w:rsidR="00342C45">
        <w:rPr>
          <w:rFonts w:ascii="Times New Roman" w:eastAsia="Times New Roman" w:hAnsi="Times New Roman" w:cs="Times New Roman"/>
          <w:sz w:val="24"/>
          <w:szCs w:val="24"/>
        </w:rPr>
        <w:t>10</w:t>
      </w:r>
      <w:r w:rsidR="003E0FB8">
        <w:rPr>
          <w:rFonts w:ascii="Times New Roman" w:eastAsia="Times New Roman" w:hAnsi="Times New Roman" w:cs="Times New Roman"/>
          <w:sz w:val="24"/>
          <w:szCs w:val="24"/>
        </w:rPr>
        <w:t xml:space="preserve"> </w:t>
      </w:r>
      <w:r w:rsidR="00E037C7">
        <w:rPr>
          <w:rFonts w:ascii="Times New Roman" w:eastAsia="Times New Roman" w:hAnsi="Times New Roman" w:cs="Times New Roman"/>
          <w:sz w:val="24"/>
          <w:szCs w:val="24"/>
        </w:rPr>
        <w:t xml:space="preserve">Mr. Thompson quoted </w:t>
      </w:r>
      <w:r w:rsidR="00D92C14" w:rsidRPr="00C778A8">
        <w:rPr>
          <w:rFonts w:ascii="Times New Roman" w:eastAsia="Times New Roman" w:hAnsi="Times New Roman" w:cs="Times New Roman"/>
          <w:sz w:val="24"/>
          <w:szCs w:val="24"/>
        </w:rPr>
        <w:t>Dr. Harold Lindsell to say “</w:t>
      </w:r>
      <w:r w:rsidR="00D92C14" w:rsidRPr="0091315D">
        <w:rPr>
          <w:rFonts w:ascii="Times New Roman" w:hAnsi="Times New Roman" w:cs="Times New Roman"/>
          <w:color w:val="0000FF"/>
          <w:sz w:val="24"/>
          <w:szCs w:val="24"/>
        </w:rPr>
        <w:t>When we say the Bible is the Word of God, it makes no difference whether the writers of Scripture gained their information by direct revelation from God as in the case of the Book of Revelation, or whether they researched matters as Luke did or whether they got their knowledge from extant sources, court records, or even by word of mouth.</w:t>
      </w:r>
      <w:r w:rsidR="00D92C14" w:rsidRPr="003B2E58">
        <w:rPr>
          <w:rFonts w:ascii="Times New Roman" w:eastAsia="Times New Roman" w:hAnsi="Times New Roman" w:cs="Times New Roman"/>
          <w:sz w:val="24"/>
          <w:szCs w:val="24"/>
        </w:rPr>
        <w:t>”</w:t>
      </w:r>
    </w:p>
    <w:p w:rsidR="00B64650" w:rsidRDefault="00B64650" w:rsidP="00B64650">
      <w:pPr>
        <w:jc w:val="both"/>
        <w:rPr>
          <w:rFonts w:ascii="Times New Roman" w:eastAsia="Times New Roman" w:hAnsi="Times New Roman" w:cs="Times New Roman"/>
          <w:sz w:val="24"/>
          <w:szCs w:val="24"/>
        </w:rPr>
      </w:pPr>
    </w:p>
    <w:p w:rsidR="0058649C" w:rsidRDefault="00F8611C" w:rsidP="00B64650">
      <w:pPr>
        <w:jc w:val="both"/>
        <w:rPr>
          <w:rFonts w:ascii="Times New Roman" w:eastAsia="Times New Roman" w:hAnsi="Times New Roman" w:cs="Times New Roman"/>
          <w:sz w:val="24"/>
          <w:szCs w:val="24"/>
        </w:rPr>
      </w:pPr>
      <w:r w:rsidRPr="00B64650">
        <w:rPr>
          <w:rFonts w:ascii="Times New Roman" w:eastAsia="Times New Roman" w:hAnsi="Times New Roman" w:cs="Times New Roman"/>
          <w:sz w:val="24"/>
          <w:szCs w:val="24"/>
        </w:rPr>
        <w:t>There are two problems</w:t>
      </w:r>
      <w:r w:rsidRPr="003B2E58">
        <w:rPr>
          <w:rFonts w:ascii="Times New Roman" w:eastAsia="Times New Roman" w:hAnsi="Times New Roman" w:cs="Times New Roman"/>
          <w:sz w:val="24"/>
          <w:szCs w:val="24"/>
        </w:rPr>
        <w:t xml:space="preserve"> with this incorrect </w:t>
      </w:r>
      <w:r w:rsidR="004E6CA5" w:rsidRPr="003B2E58">
        <w:rPr>
          <w:rFonts w:ascii="Times New Roman" w:eastAsia="Times New Roman" w:hAnsi="Times New Roman" w:cs="Times New Roman"/>
          <w:sz w:val="24"/>
          <w:szCs w:val="24"/>
        </w:rPr>
        <w:t>understanding</w:t>
      </w:r>
      <w:r w:rsidRPr="003B2E58">
        <w:rPr>
          <w:rFonts w:ascii="Times New Roman" w:eastAsia="Times New Roman" w:hAnsi="Times New Roman" w:cs="Times New Roman"/>
          <w:sz w:val="24"/>
          <w:szCs w:val="24"/>
        </w:rPr>
        <w:t xml:space="preserve"> of inspiration.  First</w:t>
      </w:r>
      <w:r w:rsidR="004E6CA5" w:rsidRPr="003B2E58">
        <w:rPr>
          <w:rFonts w:ascii="Times New Roman" w:eastAsia="Times New Roman" w:hAnsi="Times New Roman" w:cs="Times New Roman"/>
          <w:sz w:val="24"/>
          <w:szCs w:val="24"/>
        </w:rPr>
        <w:t xml:space="preserve"> and foremost,</w:t>
      </w:r>
      <w:r w:rsidRPr="003B2E58">
        <w:rPr>
          <w:rFonts w:ascii="Times New Roman" w:eastAsia="Times New Roman" w:hAnsi="Times New Roman" w:cs="Times New Roman"/>
          <w:sz w:val="24"/>
          <w:szCs w:val="24"/>
        </w:rPr>
        <w:t xml:space="preserve"> it runs contra</w:t>
      </w:r>
      <w:r w:rsidR="004E6CA5" w:rsidRPr="003B2E58">
        <w:rPr>
          <w:rFonts w:ascii="Times New Roman" w:eastAsia="Times New Roman" w:hAnsi="Times New Roman" w:cs="Times New Roman"/>
          <w:sz w:val="24"/>
          <w:szCs w:val="24"/>
        </w:rPr>
        <w:t>ry to how the Bible says inspiration</w:t>
      </w:r>
      <w:r w:rsidRPr="003B2E58">
        <w:rPr>
          <w:rFonts w:ascii="Times New Roman" w:eastAsia="Times New Roman" w:hAnsi="Times New Roman" w:cs="Times New Roman"/>
          <w:sz w:val="24"/>
          <w:szCs w:val="24"/>
        </w:rPr>
        <w:t xml:space="preserve"> works.  Second</w:t>
      </w:r>
      <w:r w:rsidR="004E6CA5" w:rsidRPr="003B2E58">
        <w:rPr>
          <w:rFonts w:ascii="Times New Roman" w:eastAsia="Times New Roman" w:hAnsi="Times New Roman" w:cs="Times New Roman"/>
          <w:sz w:val="24"/>
          <w:szCs w:val="24"/>
        </w:rPr>
        <w:t>,</w:t>
      </w:r>
      <w:r w:rsidRPr="003B2E58">
        <w:rPr>
          <w:rFonts w:ascii="Times New Roman" w:eastAsia="Times New Roman" w:hAnsi="Times New Roman" w:cs="Times New Roman"/>
          <w:sz w:val="24"/>
          <w:szCs w:val="24"/>
        </w:rPr>
        <w:t xml:space="preserve"> though Mike and Bert beli</w:t>
      </w:r>
      <w:r w:rsidR="00A55B17" w:rsidRPr="003B2E58">
        <w:rPr>
          <w:rFonts w:ascii="Times New Roman" w:eastAsia="Times New Roman" w:hAnsi="Times New Roman" w:cs="Times New Roman"/>
          <w:sz w:val="24"/>
          <w:szCs w:val="24"/>
        </w:rPr>
        <w:t xml:space="preserve">eve the Bible </w:t>
      </w:r>
      <w:r w:rsidR="00103D32">
        <w:rPr>
          <w:rFonts w:ascii="Times New Roman" w:eastAsia="Times New Roman" w:hAnsi="Times New Roman" w:cs="Times New Roman"/>
          <w:sz w:val="24"/>
          <w:szCs w:val="24"/>
        </w:rPr>
        <w:t>to be</w:t>
      </w:r>
      <w:r w:rsidR="00A55B17" w:rsidRPr="003B2E58">
        <w:rPr>
          <w:rFonts w:ascii="Times New Roman" w:eastAsia="Times New Roman" w:hAnsi="Times New Roman" w:cs="Times New Roman"/>
          <w:sz w:val="24"/>
          <w:szCs w:val="24"/>
        </w:rPr>
        <w:t xml:space="preserve"> inerrant, some</w:t>
      </w:r>
      <w:r w:rsidRPr="003B2E58">
        <w:rPr>
          <w:rFonts w:ascii="Times New Roman" w:eastAsia="Times New Roman" w:hAnsi="Times New Roman" w:cs="Times New Roman"/>
          <w:sz w:val="24"/>
          <w:szCs w:val="24"/>
        </w:rPr>
        <w:t xml:space="preserve"> who read their </w:t>
      </w:r>
      <w:r w:rsidR="004E6CA5" w:rsidRPr="003B2E58">
        <w:rPr>
          <w:rFonts w:ascii="Times New Roman" w:eastAsia="Times New Roman" w:hAnsi="Times New Roman" w:cs="Times New Roman"/>
          <w:sz w:val="24"/>
          <w:szCs w:val="24"/>
        </w:rPr>
        <w:t>view</w:t>
      </w:r>
      <w:r w:rsidR="00A55B17" w:rsidRPr="003B2E58">
        <w:rPr>
          <w:rFonts w:ascii="Times New Roman" w:eastAsia="Times New Roman" w:hAnsi="Times New Roman" w:cs="Times New Roman"/>
          <w:sz w:val="24"/>
          <w:szCs w:val="24"/>
        </w:rPr>
        <w:t xml:space="preserve"> of inspiration will likely</w:t>
      </w:r>
      <w:r w:rsidRPr="003B2E58">
        <w:rPr>
          <w:rFonts w:ascii="Times New Roman" w:eastAsia="Times New Roman" w:hAnsi="Times New Roman" w:cs="Times New Roman"/>
          <w:sz w:val="24"/>
          <w:szCs w:val="24"/>
        </w:rPr>
        <w:t xml:space="preserve"> take it further and say the parts of the Bible that the human authors had to research to write are subject to error just like any other document generated through human research.</w:t>
      </w:r>
      <w:r w:rsidR="003E0FB8" w:rsidRPr="003B2E58">
        <w:rPr>
          <w:rFonts w:ascii="Times New Roman" w:eastAsia="Times New Roman" w:hAnsi="Times New Roman" w:cs="Times New Roman"/>
          <w:sz w:val="24"/>
          <w:szCs w:val="24"/>
        </w:rPr>
        <w:t xml:space="preserve">  </w:t>
      </w:r>
      <w:r w:rsidR="004B5538" w:rsidRPr="003B2E58">
        <w:rPr>
          <w:rFonts w:ascii="Times New Roman" w:eastAsia="Times New Roman" w:hAnsi="Times New Roman" w:cs="Times New Roman"/>
          <w:sz w:val="24"/>
          <w:szCs w:val="24"/>
        </w:rPr>
        <w:t>Tersely put, t</w:t>
      </w:r>
      <w:r w:rsidR="003E0FB8" w:rsidRPr="003B2E58">
        <w:rPr>
          <w:rFonts w:ascii="Times New Roman" w:eastAsia="Times New Roman" w:hAnsi="Times New Roman" w:cs="Times New Roman"/>
          <w:sz w:val="24"/>
          <w:szCs w:val="24"/>
        </w:rPr>
        <w:t>he uninten</w:t>
      </w:r>
      <w:r w:rsidR="003E0FB8">
        <w:rPr>
          <w:rFonts w:ascii="Times New Roman" w:eastAsia="Times New Roman" w:hAnsi="Times New Roman" w:cs="Times New Roman"/>
          <w:sz w:val="24"/>
          <w:szCs w:val="24"/>
        </w:rPr>
        <w:t xml:space="preserve">ded consequences </w:t>
      </w:r>
      <w:r w:rsidR="0091315D">
        <w:rPr>
          <w:rFonts w:ascii="Times New Roman" w:eastAsia="Times New Roman" w:hAnsi="Times New Roman" w:cs="Times New Roman"/>
          <w:sz w:val="24"/>
          <w:szCs w:val="24"/>
        </w:rPr>
        <w:t>will</w:t>
      </w:r>
      <w:r w:rsidR="004B5538">
        <w:rPr>
          <w:rFonts w:ascii="Times New Roman" w:eastAsia="Times New Roman" w:hAnsi="Times New Roman" w:cs="Times New Roman"/>
          <w:sz w:val="24"/>
          <w:szCs w:val="24"/>
        </w:rPr>
        <w:t xml:space="preserve"> </w:t>
      </w:r>
      <w:r w:rsidR="003E0FB8">
        <w:rPr>
          <w:rFonts w:ascii="Times New Roman" w:eastAsia="Times New Roman" w:hAnsi="Times New Roman" w:cs="Times New Roman"/>
          <w:sz w:val="24"/>
          <w:szCs w:val="24"/>
        </w:rPr>
        <w:t>lead to modernism.</w:t>
      </w:r>
    </w:p>
    <w:p w:rsidR="00A55B17" w:rsidRDefault="00A55B17" w:rsidP="00B64650">
      <w:pPr>
        <w:jc w:val="both"/>
        <w:rPr>
          <w:rFonts w:ascii="Times New Roman" w:eastAsia="Times New Roman" w:hAnsi="Times New Roman" w:cs="Times New Roman"/>
          <w:sz w:val="24"/>
          <w:szCs w:val="24"/>
        </w:rPr>
      </w:pPr>
    </w:p>
    <w:p w:rsidR="00A55B17" w:rsidRPr="00C778A8" w:rsidRDefault="006E021D" w:rsidP="00B646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truth is passages like </w:t>
      </w:r>
      <w:r w:rsidR="00A55B17" w:rsidRPr="00C778A8">
        <w:rPr>
          <w:rFonts w:ascii="Times New Roman" w:eastAsia="Times New Roman" w:hAnsi="Times New Roman" w:cs="Times New Roman"/>
          <w:sz w:val="24"/>
          <w:szCs w:val="24"/>
        </w:rPr>
        <w:t xml:space="preserve">I Corinthians 2:13 </w:t>
      </w:r>
      <w:r>
        <w:rPr>
          <w:rFonts w:ascii="Times New Roman" w:eastAsia="Times New Roman" w:hAnsi="Times New Roman" w:cs="Times New Roman"/>
          <w:sz w:val="24"/>
          <w:szCs w:val="24"/>
        </w:rPr>
        <w:t xml:space="preserve">teach </w:t>
      </w:r>
      <w:r w:rsidR="00A55B17" w:rsidRPr="00C778A8">
        <w:rPr>
          <w:rFonts w:ascii="Times New Roman" w:eastAsia="Times New Roman" w:hAnsi="Times New Roman" w:cs="Times New Roman"/>
          <w:sz w:val="24"/>
          <w:szCs w:val="24"/>
        </w:rPr>
        <w:t>Go</w:t>
      </w:r>
      <w:r w:rsidR="00A55B17">
        <w:rPr>
          <w:rFonts w:ascii="Times New Roman" w:eastAsia="Times New Roman" w:hAnsi="Times New Roman" w:cs="Times New Roman"/>
          <w:sz w:val="24"/>
          <w:szCs w:val="24"/>
        </w:rPr>
        <w:t>d gave</w:t>
      </w:r>
      <w:r w:rsidR="00A55B17" w:rsidRPr="00C778A8">
        <w:rPr>
          <w:rFonts w:ascii="Times New Roman" w:eastAsia="Times New Roman" w:hAnsi="Times New Roman" w:cs="Times New Roman"/>
          <w:sz w:val="24"/>
          <w:szCs w:val="24"/>
        </w:rPr>
        <w:t xml:space="preserve"> the </w:t>
      </w:r>
      <w:r w:rsidR="004B5538">
        <w:rPr>
          <w:rFonts w:ascii="Times New Roman" w:eastAsia="Times New Roman" w:hAnsi="Times New Roman" w:cs="Times New Roman"/>
          <w:sz w:val="24"/>
          <w:szCs w:val="24"/>
        </w:rPr>
        <w:t>human</w:t>
      </w:r>
      <w:r w:rsidR="00A55B17" w:rsidRPr="00C778A8">
        <w:rPr>
          <w:rFonts w:ascii="Times New Roman" w:eastAsia="Times New Roman" w:hAnsi="Times New Roman" w:cs="Times New Roman"/>
          <w:sz w:val="24"/>
          <w:szCs w:val="24"/>
        </w:rPr>
        <w:t xml:space="preserve"> author</w:t>
      </w:r>
      <w:r w:rsidR="00A55B17">
        <w:rPr>
          <w:rFonts w:ascii="Times New Roman" w:eastAsia="Times New Roman" w:hAnsi="Times New Roman" w:cs="Times New Roman"/>
          <w:sz w:val="24"/>
          <w:szCs w:val="24"/>
        </w:rPr>
        <w:t>s</w:t>
      </w:r>
      <w:r w:rsidR="00A55B17" w:rsidRPr="00C778A8">
        <w:rPr>
          <w:rFonts w:ascii="Times New Roman" w:eastAsia="Times New Roman" w:hAnsi="Times New Roman" w:cs="Times New Roman"/>
          <w:sz w:val="24"/>
          <w:szCs w:val="24"/>
        </w:rPr>
        <w:t xml:space="preserve"> each and every word</w:t>
      </w:r>
      <w:r w:rsidR="00A55B17">
        <w:rPr>
          <w:rFonts w:ascii="Times New Roman" w:eastAsia="Times New Roman" w:hAnsi="Times New Roman" w:cs="Times New Roman"/>
          <w:sz w:val="24"/>
          <w:szCs w:val="24"/>
        </w:rPr>
        <w:t xml:space="preserve"> they</w:t>
      </w:r>
      <w:r w:rsidR="00A55B17" w:rsidRPr="00C778A8">
        <w:rPr>
          <w:rFonts w:ascii="Times New Roman" w:eastAsia="Times New Roman" w:hAnsi="Times New Roman" w:cs="Times New Roman"/>
          <w:sz w:val="24"/>
          <w:szCs w:val="24"/>
        </w:rPr>
        <w:t xml:space="preserve"> wrote.  That verse reads “</w:t>
      </w:r>
      <w:r w:rsidR="00A55B17" w:rsidRPr="0091315D">
        <w:rPr>
          <w:rStyle w:val="versetext"/>
          <w:rFonts w:ascii="Times New Roman" w:hAnsi="Times New Roman" w:cs="Times New Roman"/>
          <w:color w:val="0000FF"/>
          <w:sz w:val="24"/>
          <w:szCs w:val="24"/>
        </w:rPr>
        <w:t xml:space="preserve">Which </w:t>
      </w:r>
      <w:r w:rsidR="00A55B17" w:rsidRPr="0091315D">
        <w:rPr>
          <w:rStyle w:val="strongs"/>
          <w:rFonts w:ascii="Times New Roman" w:hAnsi="Times New Roman" w:cs="Times New Roman"/>
          <w:color w:val="0000FF"/>
          <w:sz w:val="24"/>
          <w:szCs w:val="24"/>
        </w:rPr>
        <w:t>things</w:t>
      </w:r>
      <w:r w:rsidR="00A55B17" w:rsidRPr="0091315D">
        <w:rPr>
          <w:rStyle w:val="versetext"/>
          <w:rFonts w:ascii="Times New Roman" w:hAnsi="Times New Roman" w:cs="Times New Roman"/>
          <w:color w:val="0000FF"/>
          <w:sz w:val="24"/>
          <w:szCs w:val="24"/>
        </w:rPr>
        <w:t xml:space="preserve"> </w:t>
      </w:r>
      <w:r w:rsidR="00A55B17" w:rsidRPr="0091315D">
        <w:rPr>
          <w:rStyle w:val="strongs"/>
          <w:rFonts w:ascii="Times New Roman" w:hAnsi="Times New Roman" w:cs="Times New Roman"/>
          <w:color w:val="0000FF"/>
          <w:sz w:val="24"/>
          <w:szCs w:val="24"/>
        </w:rPr>
        <w:t>also</w:t>
      </w:r>
      <w:r w:rsidR="00A55B17" w:rsidRPr="0091315D">
        <w:rPr>
          <w:rStyle w:val="versetext"/>
          <w:rFonts w:ascii="Times New Roman" w:hAnsi="Times New Roman" w:cs="Times New Roman"/>
          <w:color w:val="0000FF"/>
          <w:sz w:val="24"/>
          <w:szCs w:val="24"/>
        </w:rPr>
        <w:t xml:space="preserve"> we </w:t>
      </w:r>
      <w:r w:rsidR="00A55B17" w:rsidRPr="0091315D">
        <w:rPr>
          <w:rStyle w:val="strongs"/>
          <w:rFonts w:ascii="Times New Roman" w:hAnsi="Times New Roman" w:cs="Times New Roman"/>
          <w:color w:val="0000FF"/>
          <w:sz w:val="24"/>
          <w:szCs w:val="24"/>
        </w:rPr>
        <w:t>speak</w:t>
      </w:r>
      <w:r w:rsidR="00A55B17" w:rsidRPr="0091315D">
        <w:rPr>
          <w:rStyle w:val="versetext"/>
          <w:rFonts w:ascii="Times New Roman" w:hAnsi="Times New Roman" w:cs="Times New Roman"/>
          <w:color w:val="0000FF"/>
          <w:sz w:val="24"/>
          <w:szCs w:val="24"/>
        </w:rPr>
        <w:t xml:space="preserve">, </w:t>
      </w:r>
      <w:r w:rsidR="00A55B17" w:rsidRPr="0091315D">
        <w:rPr>
          <w:rStyle w:val="strongs"/>
          <w:rFonts w:ascii="Times New Roman" w:hAnsi="Times New Roman" w:cs="Times New Roman"/>
          <w:color w:val="0000FF"/>
          <w:sz w:val="24"/>
          <w:szCs w:val="24"/>
        </w:rPr>
        <w:t>not</w:t>
      </w:r>
      <w:r w:rsidR="00A55B17" w:rsidRPr="0091315D">
        <w:rPr>
          <w:rStyle w:val="versetext"/>
          <w:rFonts w:ascii="Times New Roman" w:hAnsi="Times New Roman" w:cs="Times New Roman"/>
          <w:color w:val="0000FF"/>
          <w:sz w:val="24"/>
          <w:szCs w:val="24"/>
        </w:rPr>
        <w:t xml:space="preserve"> </w:t>
      </w:r>
      <w:r w:rsidR="00A55B17" w:rsidRPr="0091315D">
        <w:rPr>
          <w:rStyle w:val="strongs"/>
          <w:rFonts w:ascii="Times New Roman" w:hAnsi="Times New Roman" w:cs="Times New Roman"/>
          <w:color w:val="0000FF"/>
          <w:sz w:val="24"/>
          <w:szCs w:val="24"/>
        </w:rPr>
        <w:t>in</w:t>
      </w:r>
      <w:r w:rsidR="00A55B17" w:rsidRPr="0091315D">
        <w:rPr>
          <w:rStyle w:val="versetext"/>
          <w:rFonts w:ascii="Times New Roman" w:hAnsi="Times New Roman" w:cs="Times New Roman"/>
          <w:color w:val="0000FF"/>
          <w:sz w:val="24"/>
          <w:szCs w:val="24"/>
        </w:rPr>
        <w:t xml:space="preserve"> the </w:t>
      </w:r>
      <w:r w:rsidR="00A55B17" w:rsidRPr="0091315D">
        <w:rPr>
          <w:rStyle w:val="strongs"/>
          <w:rFonts w:ascii="Times New Roman" w:hAnsi="Times New Roman" w:cs="Times New Roman"/>
          <w:color w:val="0000FF"/>
          <w:sz w:val="24"/>
          <w:szCs w:val="24"/>
        </w:rPr>
        <w:t>words</w:t>
      </w:r>
      <w:r w:rsidR="00A55B17" w:rsidRPr="0091315D">
        <w:rPr>
          <w:rStyle w:val="versetext"/>
          <w:rFonts w:ascii="Times New Roman" w:hAnsi="Times New Roman" w:cs="Times New Roman"/>
          <w:color w:val="0000FF"/>
          <w:sz w:val="24"/>
          <w:szCs w:val="24"/>
        </w:rPr>
        <w:t xml:space="preserve"> which </w:t>
      </w:r>
      <w:r w:rsidR="00A55B17" w:rsidRPr="0091315D">
        <w:rPr>
          <w:rStyle w:val="strongs"/>
          <w:rFonts w:ascii="Times New Roman" w:hAnsi="Times New Roman" w:cs="Times New Roman"/>
          <w:color w:val="0000FF"/>
          <w:sz w:val="24"/>
          <w:szCs w:val="24"/>
        </w:rPr>
        <w:t>man's</w:t>
      </w:r>
      <w:r w:rsidR="00A55B17" w:rsidRPr="0091315D">
        <w:rPr>
          <w:rStyle w:val="versetext"/>
          <w:rFonts w:ascii="Times New Roman" w:hAnsi="Times New Roman" w:cs="Times New Roman"/>
          <w:color w:val="0000FF"/>
          <w:sz w:val="24"/>
          <w:szCs w:val="24"/>
        </w:rPr>
        <w:t xml:space="preserve"> </w:t>
      </w:r>
      <w:r w:rsidR="00A55B17" w:rsidRPr="0091315D">
        <w:rPr>
          <w:rStyle w:val="strongs"/>
          <w:rFonts w:ascii="Times New Roman" w:hAnsi="Times New Roman" w:cs="Times New Roman"/>
          <w:color w:val="0000FF"/>
          <w:sz w:val="24"/>
          <w:szCs w:val="24"/>
        </w:rPr>
        <w:t>wisdom</w:t>
      </w:r>
      <w:r w:rsidR="00A55B17" w:rsidRPr="0091315D">
        <w:rPr>
          <w:rStyle w:val="versetext"/>
          <w:rFonts w:ascii="Times New Roman" w:hAnsi="Times New Roman" w:cs="Times New Roman"/>
          <w:color w:val="0000FF"/>
          <w:sz w:val="24"/>
          <w:szCs w:val="24"/>
        </w:rPr>
        <w:t xml:space="preserve"> </w:t>
      </w:r>
      <w:r w:rsidR="00A55B17" w:rsidRPr="0091315D">
        <w:rPr>
          <w:rStyle w:val="strongs"/>
          <w:rFonts w:ascii="Times New Roman" w:hAnsi="Times New Roman" w:cs="Times New Roman"/>
          <w:color w:val="0000FF"/>
          <w:sz w:val="24"/>
          <w:szCs w:val="24"/>
        </w:rPr>
        <w:t>teacheth,</w:t>
      </w:r>
      <w:r w:rsidR="00A55B17" w:rsidRPr="0091315D">
        <w:rPr>
          <w:rStyle w:val="versetext"/>
          <w:rFonts w:ascii="Times New Roman" w:hAnsi="Times New Roman" w:cs="Times New Roman"/>
          <w:color w:val="0000FF"/>
          <w:sz w:val="24"/>
          <w:szCs w:val="24"/>
        </w:rPr>
        <w:t xml:space="preserve"> </w:t>
      </w:r>
      <w:r w:rsidR="00A55B17" w:rsidRPr="0091315D">
        <w:rPr>
          <w:rStyle w:val="strongs"/>
          <w:rFonts w:ascii="Times New Roman" w:hAnsi="Times New Roman" w:cs="Times New Roman"/>
          <w:color w:val="0000FF"/>
          <w:sz w:val="24"/>
          <w:szCs w:val="24"/>
        </w:rPr>
        <w:t>but</w:t>
      </w:r>
      <w:r w:rsidR="00A55B17" w:rsidRPr="0091315D">
        <w:rPr>
          <w:rStyle w:val="versetext"/>
          <w:rFonts w:ascii="Times New Roman" w:hAnsi="Times New Roman" w:cs="Times New Roman"/>
          <w:color w:val="0000FF"/>
          <w:sz w:val="24"/>
          <w:szCs w:val="24"/>
        </w:rPr>
        <w:t xml:space="preserve"> which the </w:t>
      </w:r>
      <w:r w:rsidR="00A55B17" w:rsidRPr="0091315D">
        <w:rPr>
          <w:rStyle w:val="strongs"/>
          <w:rFonts w:ascii="Times New Roman" w:hAnsi="Times New Roman" w:cs="Times New Roman"/>
          <w:color w:val="0000FF"/>
          <w:sz w:val="24"/>
          <w:szCs w:val="24"/>
        </w:rPr>
        <w:t>Holy</w:t>
      </w:r>
      <w:r w:rsidR="00A55B17" w:rsidRPr="0091315D">
        <w:rPr>
          <w:rStyle w:val="versetext"/>
          <w:rFonts w:ascii="Times New Roman" w:hAnsi="Times New Roman" w:cs="Times New Roman"/>
          <w:color w:val="0000FF"/>
          <w:sz w:val="24"/>
          <w:szCs w:val="24"/>
        </w:rPr>
        <w:t xml:space="preserve"> </w:t>
      </w:r>
      <w:r w:rsidR="00A55B17" w:rsidRPr="0091315D">
        <w:rPr>
          <w:rStyle w:val="strongs"/>
          <w:rFonts w:ascii="Times New Roman" w:hAnsi="Times New Roman" w:cs="Times New Roman"/>
          <w:color w:val="0000FF"/>
          <w:sz w:val="24"/>
          <w:szCs w:val="24"/>
        </w:rPr>
        <w:t>Ghost</w:t>
      </w:r>
      <w:r w:rsidR="00A55B17" w:rsidRPr="0091315D">
        <w:rPr>
          <w:rStyle w:val="versetext"/>
          <w:rFonts w:ascii="Times New Roman" w:hAnsi="Times New Roman" w:cs="Times New Roman"/>
          <w:color w:val="0000FF"/>
          <w:sz w:val="24"/>
          <w:szCs w:val="24"/>
        </w:rPr>
        <w:t xml:space="preserve"> </w:t>
      </w:r>
      <w:r w:rsidR="00A55B17" w:rsidRPr="0091315D">
        <w:rPr>
          <w:rStyle w:val="strongs"/>
          <w:rFonts w:ascii="Times New Roman" w:hAnsi="Times New Roman" w:cs="Times New Roman"/>
          <w:color w:val="0000FF"/>
          <w:sz w:val="24"/>
          <w:szCs w:val="24"/>
        </w:rPr>
        <w:t>teacheth</w:t>
      </w:r>
      <w:r w:rsidR="00A55B17" w:rsidRPr="0091315D">
        <w:rPr>
          <w:rStyle w:val="versetext"/>
          <w:rFonts w:ascii="Times New Roman" w:hAnsi="Times New Roman" w:cs="Times New Roman"/>
          <w:color w:val="0000FF"/>
          <w:sz w:val="24"/>
          <w:szCs w:val="24"/>
        </w:rPr>
        <w:t xml:space="preserve">; </w:t>
      </w:r>
      <w:r w:rsidR="00A55B17" w:rsidRPr="0091315D">
        <w:rPr>
          <w:rStyle w:val="strongs"/>
          <w:rFonts w:ascii="Times New Roman" w:hAnsi="Times New Roman" w:cs="Times New Roman"/>
          <w:color w:val="0000FF"/>
          <w:sz w:val="24"/>
          <w:szCs w:val="24"/>
        </w:rPr>
        <w:t>comparing</w:t>
      </w:r>
      <w:r w:rsidR="00A55B17" w:rsidRPr="0091315D">
        <w:rPr>
          <w:rStyle w:val="versetext"/>
          <w:rFonts w:ascii="Times New Roman" w:hAnsi="Times New Roman" w:cs="Times New Roman"/>
          <w:color w:val="0000FF"/>
          <w:sz w:val="24"/>
          <w:szCs w:val="24"/>
        </w:rPr>
        <w:t xml:space="preserve"> spiritual </w:t>
      </w:r>
      <w:r w:rsidR="00A55B17" w:rsidRPr="0091315D">
        <w:rPr>
          <w:rStyle w:val="strongs"/>
          <w:rFonts w:ascii="Times New Roman" w:hAnsi="Times New Roman" w:cs="Times New Roman"/>
          <w:color w:val="0000FF"/>
          <w:sz w:val="24"/>
          <w:szCs w:val="24"/>
        </w:rPr>
        <w:t>things</w:t>
      </w:r>
      <w:r w:rsidR="00A55B17" w:rsidRPr="0091315D">
        <w:rPr>
          <w:rStyle w:val="versetext"/>
          <w:rFonts w:ascii="Times New Roman" w:hAnsi="Times New Roman" w:cs="Times New Roman"/>
          <w:color w:val="0000FF"/>
          <w:sz w:val="24"/>
          <w:szCs w:val="24"/>
        </w:rPr>
        <w:t xml:space="preserve"> with </w:t>
      </w:r>
      <w:r w:rsidR="00A55B17" w:rsidRPr="0091315D">
        <w:rPr>
          <w:rStyle w:val="strongs"/>
          <w:rFonts w:ascii="Times New Roman" w:hAnsi="Times New Roman" w:cs="Times New Roman"/>
          <w:color w:val="0000FF"/>
          <w:sz w:val="24"/>
          <w:szCs w:val="24"/>
        </w:rPr>
        <w:t>spiritual</w:t>
      </w:r>
      <w:r w:rsidR="00A55B17" w:rsidRPr="00BA64AD">
        <w:rPr>
          <w:rStyle w:val="strongs"/>
          <w:rFonts w:ascii="Times New Roman" w:hAnsi="Times New Roman" w:cs="Times New Roman"/>
          <w:color w:val="0000FF"/>
          <w:sz w:val="24"/>
          <w:szCs w:val="24"/>
        </w:rPr>
        <w:t>.</w:t>
      </w:r>
      <w:r w:rsidR="00A55B17" w:rsidRPr="00C778A8">
        <w:rPr>
          <w:rFonts w:ascii="Times New Roman" w:eastAsia="Times New Roman" w:hAnsi="Times New Roman" w:cs="Times New Roman"/>
          <w:sz w:val="24"/>
          <w:szCs w:val="24"/>
        </w:rPr>
        <w:t>”  When I brought this point up to Mike back in 2007, he accused me of having a “dictation theory of</w:t>
      </w:r>
      <w:r w:rsidR="00525382">
        <w:rPr>
          <w:rFonts w:ascii="Times New Roman" w:eastAsia="Times New Roman" w:hAnsi="Times New Roman" w:cs="Times New Roman"/>
          <w:sz w:val="24"/>
          <w:szCs w:val="24"/>
        </w:rPr>
        <w:t xml:space="preserve"> inspiration.”  But I </w:t>
      </w:r>
      <w:r w:rsidR="00B426A1">
        <w:rPr>
          <w:rFonts w:ascii="Times New Roman" w:eastAsia="Times New Roman" w:hAnsi="Times New Roman" w:cs="Times New Roman"/>
          <w:sz w:val="24"/>
          <w:szCs w:val="24"/>
        </w:rPr>
        <w:t>don’t believe the human mouthpieces</w:t>
      </w:r>
      <w:r w:rsidR="00A55B17" w:rsidRPr="00C778A8">
        <w:rPr>
          <w:rFonts w:ascii="Times New Roman" w:eastAsia="Times New Roman" w:hAnsi="Times New Roman" w:cs="Times New Roman"/>
          <w:sz w:val="24"/>
          <w:szCs w:val="24"/>
        </w:rPr>
        <w:t xml:space="preserve"> only took dictat</w:t>
      </w:r>
      <w:r w:rsidR="00A55B17">
        <w:rPr>
          <w:rFonts w:ascii="Times New Roman" w:eastAsia="Times New Roman" w:hAnsi="Times New Roman" w:cs="Times New Roman"/>
          <w:sz w:val="24"/>
          <w:szCs w:val="24"/>
        </w:rPr>
        <w:t>ion like a secretary does</w:t>
      </w:r>
      <w:r w:rsidR="00F609BE">
        <w:rPr>
          <w:rFonts w:ascii="Times New Roman" w:eastAsia="Times New Roman" w:hAnsi="Times New Roman" w:cs="Times New Roman"/>
          <w:sz w:val="24"/>
          <w:szCs w:val="24"/>
        </w:rPr>
        <w:t xml:space="preserve"> from her boss</w:t>
      </w:r>
      <w:r w:rsidR="00A55B17">
        <w:rPr>
          <w:rFonts w:ascii="Times New Roman" w:eastAsia="Times New Roman" w:hAnsi="Times New Roman" w:cs="Times New Roman"/>
          <w:sz w:val="24"/>
          <w:szCs w:val="24"/>
        </w:rPr>
        <w:t>.  Certainly</w:t>
      </w:r>
      <w:r w:rsidR="0091315D">
        <w:rPr>
          <w:rFonts w:ascii="Times New Roman" w:eastAsia="Times New Roman" w:hAnsi="Times New Roman" w:cs="Times New Roman"/>
          <w:sz w:val="24"/>
          <w:szCs w:val="24"/>
        </w:rPr>
        <w:t>,</w:t>
      </w:r>
      <w:r w:rsidR="00A55B17">
        <w:rPr>
          <w:rFonts w:ascii="Times New Roman" w:eastAsia="Times New Roman" w:hAnsi="Times New Roman" w:cs="Times New Roman"/>
          <w:sz w:val="24"/>
          <w:szCs w:val="24"/>
        </w:rPr>
        <w:t xml:space="preserve"> God </w:t>
      </w:r>
      <w:r w:rsidR="00A55B17" w:rsidRPr="00C778A8">
        <w:rPr>
          <w:rFonts w:ascii="Times New Roman" w:eastAsia="Times New Roman" w:hAnsi="Times New Roman" w:cs="Times New Roman"/>
          <w:sz w:val="24"/>
          <w:szCs w:val="24"/>
        </w:rPr>
        <w:t xml:space="preserve">did </w:t>
      </w:r>
      <w:r w:rsidR="00A55B17">
        <w:rPr>
          <w:rFonts w:ascii="Times New Roman" w:eastAsia="Times New Roman" w:hAnsi="Times New Roman" w:cs="Times New Roman"/>
          <w:sz w:val="24"/>
          <w:szCs w:val="24"/>
        </w:rPr>
        <w:t xml:space="preserve">dictate </w:t>
      </w:r>
      <w:r w:rsidR="00A55B17" w:rsidRPr="00C778A8">
        <w:rPr>
          <w:rFonts w:ascii="Times New Roman" w:eastAsia="Times New Roman" w:hAnsi="Times New Roman" w:cs="Times New Roman"/>
          <w:sz w:val="24"/>
          <w:szCs w:val="24"/>
        </w:rPr>
        <w:t>each a</w:t>
      </w:r>
      <w:r w:rsidR="00950771">
        <w:rPr>
          <w:rFonts w:ascii="Times New Roman" w:eastAsia="Times New Roman" w:hAnsi="Times New Roman" w:cs="Times New Roman"/>
          <w:sz w:val="24"/>
          <w:szCs w:val="24"/>
        </w:rPr>
        <w:t>nd e</w:t>
      </w:r>
      <w:r w:rsidR="00BA64AD">
        <w:rPr>
          <w:rFonts w:ascii="Times New Roman" w:eastAsia="Times New Roman" w:hAnsi="Times New Roman" w:cs="Times New Roman"/>
          <w:sz w:val="24"/>
          <w:szCs w:val="24"/>
        </w:rPr>
        <w:t>very word, but He used the prophet</w:t>
      </w:r>
      <w:r w:rsidR="00950771">
        <w:rPr>
          <w:rFonts w:ascii="Times New Roman" w:eastAsia="Times New Roman" w:hAnsi="Times New Roman" w:cs="Times New Roman"/>
          <w:sz w:val="24"/>
          <w:szCs w:val="24"/>
        </w:rPr>
        <w:t xml:space="preserve">’s vocabulary and </w:t>
      </w:r>
      <w:r w:rsidR="00A55B17" w:rsidRPr="00C778A8">
        <w:rPr>
          <w:rFonts w:ascii="Times New Roman" w:eastAsia="Times New Roman" w:hAnsi="Times New Roman" w:cs="Times New Roman"/>
          <w:sz w:val="24"/>
          <w:szCs w:val="24"/>
        </w:rPr>
        <w:t>writing/speaking style when choosing which words to supply</w:t>
      </w:r>
      <w:r w:rsidR="00A55B17">
        <w:rPr>
          <w:rFonts w:ascii="Times New Roman" w:eastAsia="Times New Roman" w:hAnsi="Times New Roman" w:cs="Times New Roman"/>
          <w:sz w:val="24"/>
          <w:szCs w:val="24"/>
        </w:rPr>
        <w:t xml:space="preserve"> them</w:t>
      </w:r>
      <w:r w:rsidR="00A55B17" w:rsidRPr="00C778A8">
        <w:rPr>
          <w:rFonts w:ascii="Times New Roman" w:eastAsia="Times New Roman" w:hAnsi="Times New Roman" w:cs="Times New Roman"/>
          <w:sz w:val="24"/>
          <w:szCs w:val="24"/>
        </w:rPr>
        <w:t xml:space="preserve">.  In </w:t>
      </w:r>
      <w:r w:rsidR="00A55B17">
        <w:rPr>
          <w:rFonts w:ascii="Times New Roman" w:eastAsia="Times New Roman" w:hAnsi="Times New Roman" w:cs="Times New Roman"/>
          <w:sz w:val="24"/>
          <w:szCs w:val="24"/>
        </w:rPr>
        <w:t>this way God could ensure the Bible said</w:t>
      </w:r>
      <w:r w:rsidR="00A55B17" w:rsidRPr="00C778A8">
        <w:rPr>
          <w:rFonts w:ascii="Times New Roman" w:eastAsia="Times New Roman" w:hAnsi="Times New Roman" w:cs="Times New Roman"/>
          <w:sz w:val="24"/>
          <w:szCs w:val="24"/>
        </w:rPr>
        <w:t xml:space="preserve"> exactly what He wanted it to say, and </w:t>
      </w:r>
      <w:r w:rsidR="00A55B17">
        <w:rPr>
          <w:rFonts w:ascii="Times New Roman" w:eastAsia="Times New Roman" w:hAnsi="Times New Roman" w:cs="Times New Roman"/>
          <w:sz w:val="24"/>
          <w:szCs w:val="24"/>
        </w:rPr>
        <w:t xml:space="preserve">at the same time </w:t>
      </w:r>
      <w:r w:rsidR="00A55B17" w:rsidRPr="00C778A8">
        <w:rPr>
          <w:rFonts w:ascii="Times New Roman" w:eastAsia="Times New Roman" w:hAnsi="Times New Roman" w:cs="Times New Roman"/>
          <w:sz w:val="24"/>
          <w:szCs w:val="24"/>
        </w:rPr>
        <w:t>still allow the hum</w:t>
      </w:r>
      <w:r>
        <w:rPr>
          <w:rFonts w:ascii="Times New Roman" w:eastAsia="Times New Roman" w:hAnsi="Times New Roman" w:cs="Times New Roman"/>
          <w:sz w:val="24"/>
          <w:szCs w:val="24"/>
        </w:rPr>
        <w:t>an author’s personality</w:t>
      </w:r>
      <w:r w:rsidR="00A55B17" w:rsidRPr="00C778A8">
        <w:rPr>
          <w:rFonts w:ascii="Times New Roman" w:eastAsia="Times New Roman" w:hAnsi="Times New Roman" w:cs="Times New Roman"/>
          <w:sz w:val="24"/>
          <w:szCs w:val="24"/>
        </w:rPr>
        <w:t xml:space="preserve"> to be represented.</w:t>
      </w:r>
    </w:p>
    <w:p w:rsidR="00B84273" w:rsidRPr="00C778A8" w:rsidRDefault="00B84273" w:rsidP="00B64650">
      <w:pPr>
        <w:jc w:val="both"/>
        <w:rPr>
          <w:rFonts w:ascii="Times New Roman" w:eastAsia="Times New Roman" w:hAnsi="Times New Roman" w:cs="Times New Roman"/>
          <w:sz w:val="24"/>
          <w:szCs w:val="24"/>
        </w:rPr>
      </w:pPr>
    </w:p>
    <w:p w:rsidR="00762975" w:rsidRDefault="00E47F82" w:rsidP="00B64650">
      <w:pPr>
        <w:jc w:val="both"/>
        <w:rPr>
          <w:rFonts w:ascii="Times New Roman" w:hAnsi="Times New Roman" w:cs="Times New Roman"/>
          <w:sz w:val="24"/>
          <w:szCs w:val="24"/>
        </w:rPr>
      </w:pPr>
      <w:r>
        <w:rPr>
          <w:rFonts w:ascii="Times New Roman" w:eastAsia="Times New Roman" w:hAnsi="Times New Roman" w:cs="Times New Roman"/>
          <w:sz w:val="24"/>
          <w:szCs w:val="24"/>
        </w:rPr>
        <w:t>A</w:t>
      </w:r>
      <w:r w:rsidR="00B84273" w:rsidRPr="00C778A8">
        <w:rPr>
          <w:rFonts w:ascii="Times New Roman" w:eastAsia="Times New Roman" w:hAnsi="Times New Roman" w:cs="Times New Roman"/>
          <w:sz w:val="24"/>
          <w:szCs w:val="24"/>
        </w:rPr>
        <w:t xml:space="preserve"> distinction is sometimes </w:t>
      </w:r>
      <w:r w:rsidR="00B84273" w:rsidRPr="00BD3440">
        <w:rPr>
          <w:rFonts w:ascii="Times New Roman" w:eastAsia="Times New Roman" w:hAnsi="Times New Roman" w:cs="Times New Roman"/>
          <w:sz w:val="24"/>
          <w:szCs w:val="24"/>
        </w:rPr>
        <w:t xml:space="preserve">made between inspiration and revelation where inspiration is </w:t>
      </w:r>
      <w:r w:rsidR="004E6CA5" w:rsidRPr="00BD3440">
        <w:rPr>
          <w:rFonts w:ascii="Times New Roman" w:eastAsia="Times New Roman" w:hAnsi="Times New Roman" w:cs="Times New Roman"/>
          <w:sz w:val="24"/>
          <w:szCs w:val="24"/>
        </w:rPr>
        <w:t xml:space="preserve">basically </w:t>
      </w:r>
      <w:r w:rsidR="00B84273" w:rsidRPr="00BD3440">
        <w:rPr>
          <w:rFonts w:ascii="Times New Roman" w:eastAsia="Times New Roman" w:hAnsi="Times New Roman" w:cs="Times New Roman"/>
          <w:sz w:val="24"/>
          <w:szCs w:val="24"/>
        </w:rPr>
        <w:t xml:space="preserve">“protection from error” and revelation is “unveiling something not previously known.”  But that is a false dichotomy.  The way God </w:t>
      </w:r>
      <w:r w:rsidR="00083E75" w:rsidRPr="00BD3440">
        <w:rPr>
          <w:rFonts w:ascii="Times New Roman" w:eastAsia="Times New Roman" w:hAnsi="Times New Roman" w:cs="Times New Roman"/>
          <w:sz w:val="24"/>
          <w:szCs w:val="24"/>
        </w:rPr>
        <w:t>protected scripture from error wa</w:t>
      </w:r>
      <w:r w:rsidR="00B84273" w:rsidRPr="00BD3440">
        <w:rPr>
          <w:rFonts w:ascii="Times New Roman" w:eastAsia="Times New Roman" w:hAnsi="Times New Roman" w:cs="Times New Roman"/>
          <w:sz w:val="24"/>
          <w:szCs w:val="24"/>
        </w:rPr>
        <w:t xml:space="preserve">s by revealing the </w:t>
      </w:r>
      <w:r w:rsidR="004E6CA5" w:rsidRPr="00BD3440">
        <w:rPr>
          <w:rFonts w:ascii="Times New Roman" w:eastAsia="Times New Roman" w:hAnsi="Times New Roman" w:cs="Times New Roman"/>
          <w:sz w:val="24"/>
          <w:szCs w:val="24"/>
        </w:rPr>
        <w:t xml:space="preserve">actual </w:t>
      </w:r>
      <w:r w:rsidR="00B84273" w:rsidRPr="00BD3440">
        <w:rPr>
          <w:rFonts w:ascii="Times New Roman" w:eastAsia="Times New Roman" w:hAnsi="Times New Roman" w:cs="Times New Roman"/>
          <w:sz w:val="24"/>
          <w:szCs w:val="24"/>
        </w:rPr>
        <w:t xml:space="preserve">words to put down.  </w:t>
      </w:r>
      <w:r w:rsidR="00083E75" w:rsidRPr="00BD3440">
        <w:rPr>
          <w:rFonts w:ascii="Times New Roman" w:eastAsia="Times New Roman" w:hAnsi="Times New Roman" w:cs="Times New Roman"/>
          <w:sz w:val="24"/>
          <w:szCs w:val="24"/>
        </w:rPr>
        <w:t>P</w:t>
      </w:r>
      <w:r w:rsidR="004F7E86" w:rsidRPr="00BD3440">
        <w:rPr>
          <w:rFonts w:ascii="Times New Roman" w:eastAsia="Times New Roman" w:hAnsi="Times New Roman" w:cs="Times New Roman"/>
          <w:sz w:val="24"/>
          <w:szCs w:val="24"/>
        </w:rPr>
        <w:t xml:space="preserve">rophets were </w:t>
      </w:r>
      <w:r w:rsidR="004E6CA5" w:rsidRPr="00BD3440">
        <w:rPr>
          <w:rFonts w:ascii="Times New Roman" w:eastAsia="Times New Roman" w:hAnsi="Times New Roman" w:cs="Times New Roman"/>
          <w:sz w:val="24"/>
          <w:szCs w:val="24"/>
        </w:rPr>
        <w:t>“</w:t>
      </w:r>
      <w:r w:rsidR="004F7E86" w:rsidRPr="00BD3440">
        <w:rPr>
          <w:rFonts w:ascii="Times New Roman" w:eastAsia="Times New Roman" w:hAnsi="Times New Roman" w:cs="Times New Roman"/>
          <w:sz w:val="24"/>
          <w:szCs w:val="24"/>
        </w:rPr>
        <w:t>inspired</w:t>
      </w:r>
      <w:r w:rsidR="004E6CA5" w:rsidRPr="00BD3440">
        <w:rPr>
          <w:rFonts w:ascii="Times New Roman" w:eastAsia="Times New Roman" w:hAnsi="Times New Roman" w:cs="Times New Roman"/>
          <w:sz w:val="24"/>
          <w:szCs w:val="24"/>
        </w:rPr>
        <w:t>”</w:t>
      </w:r>
      <w:r w:rsidR="004F7E86" w:rsidRPr="00BD3440">
        <w:rPr>
          <w:rFonts w:ascii="Times New Roman" w:eastAsia="Times New Roman" w:hAnsi="Times New Roman" w:cs="Times New Roman"/>
          <w:sz w:val="24"/>
          <w:szCs w:val="24"/>
        </w:rPr>
        <w:t xml:space="preserve"> by God to </w:t>
      </w:r>
      <w:r w:rsidR="004E6CA5" w:rsidRPr="00BD3440">
        <w:rPr>
          <w:rFonts w:ascii="Times New Roman" w:eastAsia="Times New Roman" w:hAnsi="Times New Roman" w:cs="Times New Roman"/>
          <w:sz w:val="24"/>
          <w:szCs w:val="24"/>
        </w:rPr>
        <w:t>“</w:t>
      </w:r>
      <w:r w:rsidR="004F7E86" w:rsidRPr="00BD3440">
        <w:rPr>
          <w:rFonts w:ascii="Times New Roman" w:eastAsia="Times New Roman" w:hAnsi="Times New Roman" w:cs="Times New Roman"/>
          <w:sz w:val="24"/>
          <w:szCs w:val="24"/>
        </w:rPr>
        <w:t>reveal</w:t>
      </w:r>
      <w:r w:rsidR="004E6CA5" w:rsidRPr="00BD3440">
        <w:rPr>
          <w:rFonts w:ascii="Times New Roman" w:eastAsia="Times New Roman" w:hAnsi="Times New Roman" w:cs="Times New Roman"/>
          <w:sz w:val="24"/>
          <w:szCs w:val="24"/>
        </w:rPr>
        <w:t>”</w:t>
      </w:r>
      <w:r w:rsidR="004F7E86" w:rsidRPr="00BD3440">
        <w:rPr>
          <w:rFonts w:ascii="Times New Roman" w:eastAsia="Times New Roman" w:hAnsi="Times New Roman" w:cs="Times New Roman"/>
          <w:sz w:val="24"/>
          <w:szCs w:val="24"/>
        </w:rPr>
        <w:t xml:space="preserve"> His word</w:t>
      </w:r>
      <w:r w:rsidR="00416981" w:rsidRPr="00BD3440">
        <w:rPr>
          <w:rFonts w:ascii="Times New Roman" w:eastAsia="Times New Roman" w:hAnsi="Times New Roman" w:cs="Times New Roman"/>
          <w:sz w:val="24"/>
          <w:szCs w:val="24"/>
        </w:rPr>
        <w:t>s</w:t>
      </w:r>
      <w:r w:rsidR="004F7E86" w:rsidRPr="00BD3440">
        <w:rPr>
          <w:rFonts w:ascii="Times New Roman" w:eastAsia="Times New Roman" w:hAnsi="Times New Roman" w:cs="Times New Roman"/>
          <w:sz w:val="24"/>
          <w:szCs w:val="24"/>
        </w:rPr>
        <w:t xml:space="preserve">.  </w:t>
      </w:r>
      <w:r w:rsidR="00BD3440" w:rsidRPr="00BD3440">
        <w:rPr>
          <w:rFonts w:ascii="Times New Roman" w:hAnsi="Times New Roman" w:cs="Times New Roman"/>
          <w:sz w:val="24"/>
          <w:szCs w:val="24"/>
        </w:rPr>
        <w:t xml:space="preserve">I Cor 2:9-13 </w:t>
      </w:r>
      <w:r w:rsidR="00AE5EE3">
        <w:rPr>
          <w:rFonts w:ascii="Times New Roman" w:hAnsi="Times New Roman" w:cs="Times New Roman"/>
          <w:sz w:val="24"/>
          <w:szCs w:val="24"/>
        </w:rPr>
        <w:t xml:space="preserve">even </w:t>
      </w:r>
      <w:r w:rsidR="00BD3440" w:rsidRPr="00BD3440">
        <w:rPr>
          <w:rFonts w:ascii="Times New Roman" w:hAnsi="Times New Roman" w:cs="Times New Roman"/>
          <w:sz w:val="24"/>
          <w:szCs w:val="24"/>
        </w:rPr>
        <w:t>describes the process of inspirat</w:t>
      </w:r>
      <w:r w:rsidR="00762975">
        <w:rPr>
          <w:rFonts w:ascii="Times New Roman" w:hAnsi="Times New Roman" w:cs="Times New Roman"/>
          <w:sz w:val="24"/>
          <w:szCs w:val="24"/>
        </w:rPr>
        <w:t>ion using the word “revealed.”</w:t>
      </w:r>
    </w:p>
    <w:p w:rsidR="00762975" w:rsidRDefault="00762975" w:rsidP="00B64650">
      <w:pPr>
        <w:jc w:val="both"/>
        <w:rPr>
          <w:rFonts w:ascii="Times New Roman" w:hAnsi="Times New Roman" w:cs="Times New Roman"/>
          <w:sz w:val="24"/>
          <w:szCs w:val="24"/>
        </w:rPr>
      </w:pPr>
    </w:p>
    <w:p w:rsidR="00BD6C59" w:rsidRDefault="00BA64AD" w:rsidP="00B646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heard many times </w:t>
      </w:r>
      <w:r w:rsidR="00B84273" w:rsidRPr="00BD3440">
        <w:rPr>
          <w:rFonts w:ascii="Times New Roman" w:eastAsia="Times New Roman" w:hAnsi="Times New Roman" w:cs="Times New Roman"/>
          <w:sz w:val="24"/>
          <w:szCs w:val="24"/>
        </w:rPr>
        <w:t xml:space="preserve">“inspiration” </w:t>
      </w:r>
      <w:r w:rsidR="0016723B">
        <w:rPr>
          <w:rFonts w:ascii="Times New Roman" w:eastAsia="Times New Roman" w:hAnsi="Times New Roman" w:cs="Times New Roman"/>
          <w:sz w:val="24"/>
          <w:szCs w:val="24"/>
        </w:rPr>
        <w:t xml:space="preserve">in II Tim 3:16 </w:t>
      </w:r>
      <w:r w:rsidR="00B84273" w:rsidRPr="00BD3440">
        <w:rPr>
          <w:rFonts w:ascii="Times New Roman" w:eastAsia="Times New Roman" w:hAnsi="Times New Roman" w:cs="Times New Roman"/>
          <w:sz w:val="24"/>
          <w:szCs w:val="24"/>
        </w:rPr>
        <w:t xml:space="preserve">means “God-breathed” and </w:t>
      </w:r>
      <w:r w:rsidR="00E47F82" w:rsidRPr="00BD3440">
        <w:rPr>
          <w:rFonts w:ascii="Times New Roman" w:eastAsia="Times New Roman" w:hAnsi="Times New Roman" w:cs="Times New Roman"/>
          <w:sz w:val="24"/>
          <w:szCs w:val="24"/>
        </w:rPr>
        <w:t>Mr. Thompson</w:t>
      </w:r>
      <w:r w:rsidR="00B84273" w:rsidRPr="00BD3440">
        <w:rPr>
          <w:rFonts w:ascii="Times New Roman" w:eastAsia="Times New Roman" w:hAnsi="Times New Roman" w:cs="Times New Roman"/>
          <w:sz w:val="24"/>
          <w:szCs w:val="24"/>
        </w:rPr>
        <w:t xml:space="preserve"> so defines it i</w:t>
      </w:r>
      <w:r w:rsidR="00B84273" w:rsidRPr="00C778A8">
        <w:rPr>
          <w:rFonts w:ascii="Times New Roman" w:eastAsia="Times New Roman" w:hAnsi="Times New Roman" w:cs="Times New Roman"/>
          <w:sz w:val="24"/>
          <w:szCs w:val="24"/>
        </w:rPr>
        <w:t xml:space="preserve">n </w:t>
      </w:r>
      <w:r w:rsidR="006A2770">
        <w:rPr>
          <w:rFonts w:ascii="Times New Roman" w:eastAsia="Times New Roman" w:hAnsi="Times New Roman" w:cs="Times New Roman"/>
          <w:sz w:val="24"/>
          <w:szCs w:val="24"/>
        </w:rPr>
        <w:t>his</w:t>
      </w:r>
      <w:r w:rsidR="00B84273" w:rsidRPr="00C778A8">
        <w:rPr>
          <w:rFonts w:ascii="Times New Roman" w:eastAsia="Times New Roman" w:hAnsi="Times New Roman" w:cs="Times New Roman"/>
          <w:sz w:val="24"/>
          <w:szCs w:val="24"/>
        </w:rPr>
        <w:t xml:space="preserve"> work referenced</w:t>
      </w:r>
      <w:r w:rsidR="006A2770">
        <w:rPr>
          <w:rFonts w:ascii="Times New Roman" w:eastAsia="Times New Roman" w:hAnsi="Times New Roman" w:cs="Times New Roman"/>
          <w:sz w:val="24"/>
          <w:szCs w:val="24"/>
        </w:rPr>
        <w:t xml:space="preserve"> above</w:t>
      </w:r>
      <w:r w:rsidR="00B84273" w:rsidRPr="00C778A8">
        <w:rPr>
          <w:rFonts w:ascii="Times New Roman" w:eastAsia="Times New Roman" w:hAnsi="Times New Roman" w:cs="Times New Roman"/>
          <w:sz w:val="24"/>
          <w:szCs w:val="24"/>
        </w:rPr>
        <w:t xml:space="preserve">, but if God </w:t>
      </w:r>
      <w:r w:rsidR="00E47F82">
        <w:rPr>
          <w:rFonts w:ascii="Times New Roman" w:eastAsia="Times New Roman" w:hAnsi="Times New Roman" w:cs="Times New Roman"/>
          <w:sz w:val="24"/>
          <w:szCs w:val="24"/>
        </w:rPr>
        <w:t>“</w:t>
      </w:r>
      <w:r w:rsidR="00B84273" w:rsidRPr="00E47F82">
        <w:rPr>
          <w:rFonts w:ascii="Times New Roman" w:eastAsia="Times New Roman" w:hAnsi="Times New Roman" w:cs="Times New Roman"/>
          <w:sz w:val="24"/>
          <w:szCs w:val="24"/>
        </w:rPr>
        <w:t>breathed</w:t>
      </w:r>
      <w:r w:rsidR="00E47F82">
        <w:rPr>
          <w:rFonts w:ascii="Times New Roman" w:eastAsia="Times New Roman" w:hAnsi="Times New Roman" w:cs="Times New Roman"/>
          <w:sz w:val="24"/>
          <w:szCs w:val="24"/>
        </w:rPr>
        <w:t>”</w:t>
      </w:r>
      <w:r w:rsidR="00B84273" w:rsidRPr="00C778A8">
        <w:rPr>
          <w:rFonts w:ascii="Times New Roman" w:eastAsia="Times New Roman" w:hAnsi="Times New Roman" w:cs="Times New Roman"/>
          <w:sz w:val="24"/>
          <w:szCs w:val="24"/>
        </w:rPr>
        <w:t xml:space="preserve"> it</w:t>
      </w:r>
      <w:r w:rsidR="00766F82">
        <w:rPr>
          <w:rFonts w:ascii="Times New Roman" w:eastAsia="Times New Roman" w:hAnsi="Times New Roman" w:cs="Times New Roman"/>
          <w:sz w:val="24"/>
          <w:szCs w:val="24"/>
        </w:rPr>
        <w:t xml:space="preserve"> (spoke it)</w:t>
      </w:r>
      <w:r w:rsidR="00B84273" w:rsidRPr="00C778A8">
        <w:rPr>
          <w:rFonts w:ascii="Times New Roman" w:eastAsia="Times New Roman" w:hAnsi="Times New Roman" w:cs="Times New Roman"/>
          <w:sz w:val="24"/>
          <w:szCs w:val="24"/>
        </w:rPr>
        <w:t>, that would mean He supplied the information, not just that He watched for errors in information</w:t>
      </w:r>
      <w:r w:rsidR="00416981">
        <w:rPr>
          <w:rFonts w:ascii="Times New Roman" w:eastAsia="Times New Roman" w:hAnsi="Times New Roman" w:cs="Times New Roman"/>
          <w:sz w:val="24"/>
          <w:szCs w:val="24"/>
        </w:rPr>
        <w:t xml:space="preserve"> </w:t>
      </w:r>
      <w:r w:rsidR="00B84273" w:rsidRPr="00C778A8">
        <w:rPr>
          <w:rFonts w:ascii="Times New Roman" w:eastAsia="Times New Roman" w:hAnsi="Times New Roman" w:cs="Times New Roman"/>
          <w:sz w:val="24"/>
          <w:szCs w:val="24"/>
        </w:rPr>
        <w:t xml:space="preserve">humans </w:t>
      </w:r>
      <w:r w:rsidR="00083E75">
        <w:rPr>
          <w:rFonts w:ascii="Times New Roman" w:eastAsia="Times New Roman" w:hAnsi="Times New Roman" w:cs="Times New Roman"/>
          <w:sz w:val="24"/>
          <w:szCs w:val="24"/>
        </w:rPr>
        <w:t>breathed/</w:t>
      </w:r>
      <w:r w:rsidR="0016723B">
        <w:rPr>
          <w:rFonts w:ascii="Times New Roman" w:eastAsia="Times New Roman" w:hAnsi="Times New Roman" w:cs="Times New Roman"/>
          <w:sz w:val="24"/>
          <w:szCs w:val="24"/>
        </w:rPr>
        <w:t>supplied</w:t>
      </w:r>
      <w:r>
        <w:rPr>
          <w:rFonts w:ascii="Times New Roman" w:eastAsia="Times New Roman" w:hAnsi="Times New Roman" w:cs="Times New Roman"/>
          <w:sz w:val="24"/>
          <w:szCs w:val="24"/>
        </w:rPr>
        <w:t>/researched</w:t>
      </w:r>
      <w:r w:rsidR="0016723B">
        <w:rPr>
          <w:rFonts w:ascii="Times New Roman" w:eastAsia="Times New Roman" w:hAnsi="Times New Roman" w:cs="Times New Roman"/>
          <w:sz w:val="24"/>
          <w:szCs w:val="24"/>
        </w:rPr>
        <w:t xml:space="preserve">.  And </w:t>
      </w:r>
      <w:r w:rsidR="00AE5EE3">
        <w:rPr>
          <w:rFonts w:ascii="Times New Roman" w:eastAsia="Times New Roman" w:hAnsi="Times New Roman" w:cs="Times New Roman"/>
          <w:sz w:val="24"/>
          <w:szCs w:val="24"/>
        </w:rPr>
        <w:t xml:space="preserve">get this because it is very important:  </w:t>
      </w:r>
      <w:r w:rsidR="0016723B">
        <w:rPr>
          <w:rFonts w:ascii="Times New Roman" w:eastAsia="Times New Roman" w:hAnsi="Times New Roman" w:cs="Times New Roman"/>
          <w:sz w:val="24"/>
          <w:szCs w:val="24"/>
        </w:rPr>
        <w:t>II Tim 3:16 is talking about “all scripture,” so “word for word revelation”</w:t>
      </w:r>
      <w:r w:rsidR="00762975">
        <w:rPr>
          <w:rFonts w:ascii="Times New Roman" w:eastAsia="Times New Roman" w:hAnsi="Times New Roman" w:cs="Times New Roman"/>
          <w:sz w:val="24"/>
          <w:szCs w:val="24"/>
        </w:rPr>
        <w:t xml:space="preserve"> is how the </w:t>
      </w:r>
      <w:r w:rsidR="00AE5EE3">
        <w:rPr>
          <w:rFonts w:ascii="Times New Roman" w:eastAsia="Times New Roman" w:hAnsi="Times New Roman" w:cs="Times New Roman"/>
          <w:sz w:val="24"/>
          <w:szCs w:val="24"/>
        </w:rPr>
        <w:t>inspiration</w:t>
      </w:r>
      <w:r w:rsidR="00762975">
        <w:rPr>
          <w:rFonts w:ascii="Times New Roman" w:eastAsia="Times New Roman" w:hAnsi="Times New Roman" w:cs="Times New Roman"/>
          <w:sz w:val="24"/>
          <w:szCs w:val="24"/>
        </w:rPr>
        <w:t xml:space="preserve"> of scripture</w:t>
      </w:r>
      <w:r w:rsidR="0016723B">
        <w:rPr>
          <w:rFonts w:ascii="Times New Roman" w:eastAsia="Times New Roman" w:hAnsi="Times New Roman" w:cs="Times New Roman"/>
          <w:sz w:val="24"/>
          <w:szCs w:val="24"/>
        </w:rPr>
        <w:t xml:space="preserve"> worked in all cases.</w:t>
      </w:r>
    </w:p>
    <w:p w:rsidR="00BD6C59" w:rsidRDefault="00BD6C59" w:rsidP="00B64650">
      <w:pPr>
        <w:jc w:val="both"/>
        <w:rPr>
          <w:rFonts w:ascii="Times New Roman" w:eastAsia="Times New Roman" w:hAnsi="Times New Roman" w:cs="Times New Roman"/>
          <w:sz w:val="24"/>
          <w:szCs w:val="24"/>
        </w:rPr>
      </w:pPr>
    </w:p>
    <w:p w:rsidR="0016723B" w:rsidRDefault="0006291A" w:rsidP="00B64650">
      <w:pPr>
        <w:jc w:val="both"/>
        <w:rPr>
          <w:rFonts w:ascii="Times New Roman" w:eastAsia="Times New Roman" w:hAnsi="Times New Roman" w:cs="Times New Roman"/>
          <w:sz w:val="24"/>
          <w:szCs w:val="24"/>
        </w:rPr>
      </w:pPr>
      <w:r w:rsidRPr="0006291A">
        <w:rPr>
          <w:rFonts w:ascii="Times New Roman" w:eastAsia="Times New Roman" w:hAnsi="Times New Roman" w:cs="Times New Roman"/>
          <w:sz w:val="24"/>
          <w:szCs w:val="24"/>
        </w:rPr>
        <w:t>The Old Testament taught the same process of i</w:t>
      </w:r>
      <w:r w:rsidR="001732F1">
        <w:rPr>
          <w:rFonts w:ascii="Times New Roman" w:eastAsia="Times New Roman" w:hAnsi="Times New Roman" w:cs="Times New Roman"/>
          <w:sz w:val="24"/>
          <w:szCs w:val="24"/>
        </w:rPr>
        <w:t>nspiration as the New</w:t>
      </w:r>
      <w:r w:rsidRPr="0006291A">
        <w:rPr>
          <w:rFonts w:ascii="Times New Roman" w:eastAsia="Times New Roman" w:hAnsi="Times New Roman" w:cs="Times New Roman"/>
          <w:sz w:val="24"/>
          <w:szCs w:val="24"/>
        </w:rPr>
        <w:t>.  Deuteronomy 18: 18 reads</w:t>
      </w:r>
      <w:r w:rsidR="00083E75">
        <w:rPr>
          <w:rFonts w:ascii="Times New Roman" w:eastAsia="Times New Roman" w:hAnsi="Times New Roman" w:cs="Times New Roman"/>
          <w:sz w:val="24"/>
          <w:szCs w:val="24"/>
        </w:rPr>
        <w:t>,</w:t>
      </w:r>
      <w:r w:rsidRPr="0006291A">
        <w:rPr>
          <w:rFonts w:ascii="Times New Roman" w:eastAsia="Times New Roman" w:hAnsi="Times New Roman" w:cs="Times New Roman"/>
          <w:sz w:val="24"/>
          <w:szCs w:val="24"/>
        </w:rPr>
        <w:t xml:space="preserve"> “</w:t>
      </w:r>
      <w:r w:rsidRPr="0091315D">
        <w:rPr>
          <w:rStyle w:val="versetext"/>
          <w:rFonts w:ascii="Times New Roman" w:hAnsi="Times New Roman" w:cs="Times New Roman"/>
          <w:color w:val="0000FF"/>
          <w:sz w:val="24"/>
          <w:szCs w:val="24"/>
        </w:rPr>
        <w:t xml:space="preserve">I will raise them </w:t>
      </w:r>
      <w:r w:rsidRPr="0091315D">
        <w:rPr>
          <w:rStyle w:val="strongs"/>
          <w:rFonts w:ascii="Times New Roman" w:hAnsi="Times New Roman" w:cs="Times New Roman"/>
          <w:color w:val="0000FF"/>
          <w:sz w:val="24"/>
          <w:szCs w:val="24"/>
        </w:rPr>
        <w:t>up</w:t>
      </w:r>
      <w:r w:rsidRPr="0091315D">
        <w:rPr>
          <w:rStyle w:val="versetext"/>
          <w:rFonts w:ascii="Times New Roman" w:hAnsi="Times New Roman" w:cs="Times New Roman"/>
          <w:color w:val="0000FF"/>
          <w:sz w:val="24"/>
          <w:szCs w:val="24"/>
        </w:rPr>
        <w:t xml:space="preserve"> a </w:t>
      </w:r>
      <w:r w:rsidRPr="0091315D">
        <w:rPr>
          <w:rStyle w:val="strongs"/>
          <w:rFonts w:ascii="Times New Roman" w:hAnsi="Times New Roman" w:cs="Times New Roman"/>
          <w:color w:val="0000FF"/>
          <w:sz w:val="24"/>
          <w:szCs w:val="24"/>
        </w:rPr>
        <w:t>Prophet</w:t>
      </w:r>
      <w:r w:rsidRPr="0091315D">
        <w:rPr>
          <w:rStyle w:val="versetext"/>
          <w:rFonts w:ascii="Times New Roman" w:hAnsi="Times New Roman" w:cs="Times New Roman"/>
          <w:color w:val="0000FF"/>
          <w:sz w:val="24"/>
          <w:szCs w:val="24"/>
        </w:rPr>
        <w:t xml:space="preserve"> from </w:t>
      </w:r>
      <w:r w:rsidRPr="0091315D">
        <w:rPr>
          <w:rStyle w:val="strongs"/>
          <w:rFonts w:ascii="Times New Roman" w:hAnsi="Times New Roman" w:cs="Times New Roman"/>
          <w:color w:val="0000FF"/>
          <w:sz w:val="24"/>
          <w:szCs w:val="24"/>
        </w:rPr>
        <w:t>among</w:t>
      </w:r>
      <w:r w:rsidRPr="0091315D">
        <w:rPr>
          <w:rStyle w:val="versetext"/>
          <w:rFonts w:ascii="Times New Roman" w:hAnsi="Times New Roman" w:cs="Times New Roman"/>
          <w:color w:val="0000FF"/>
          <w:sz w:val="24"/>
          <w:szCs w:val="24"/>
        </w:rPr>
        <w:t xml:space="preserve"> their </w:t>
      </w:r>
      <w:r w:rsidRPr="0091315D">
        <w:rPr>
          <w:rStyle w:val="strongs"/>
          <w:rFonts w:ascii="Times New Roman" w:hAnsi="Times New Roman" w:cs="Times New Roman"/>
          <w:color w:val="0000FF"/>
          <w:sz w:val="24"/>
          <w:szCs w:val="24"/>
        </w:rPr>
        <w:t>brethren,</w:t>
      </w:r>
      <w:r w:rsidRPr="0091315D">
        <w:rPr>
          <w:rStyle w:val="versetext"/>
          <w:rFonts w:ascii="Times New Roman" w:hAnsi="Times New Roman" w:cs="Times New Roman"/>
          <w:color w:val="0000FF"/>
          <w:sz w:val="24"/>
          <w:szCs w:val="24"/>
        </w:rPr>
        <w:t xml:space="preserve"> like unto thee, and will </w:t>
      </w:r>
      <w:r w:rsidRPr="0091315D">
        <w:rPr>
          <w:rStyle w:val="strongs"/>
          <w:rFonts w:ascii="Times New Roman" w:hAnsi="Times New Roman" w:cs="Times New Roman"/>
          <w:color w:val="0000FF"/>
          <w:sz w:val="24"/>
          <w:szCs w:val="24"/>
        </w:rPr>
        <w:t>put</w:t>
      </w:r>
      <w:r w:rsidRPr="0091315D">
        <w:rPr>
          <w:rStyle w:val="versetext"/>
          <w:rFonts w:ascii="Times New Roman" w:hAnsi="Times New Roman" w:cs="Times New Roman"/>
          <w:color w:val="0000FF"/>
          <w:sz w:val="24"/>
          <w:szCs w:val="24"/>
        </w:rPr>
        <w:t xml:space="preserve"> my </w:t>
      </w:r>
      <w:r w:rsidRPr="0091315D">
        <w:rPr>
          <w:rStyle w:val="strongs"/>
          <w:rFonts w:ascii="Times New Roman" w:hAnsi="Times New Roman" w:cs="Times New Roman"/>
          <w:color w:val="0000FF"/>
          <w:sz w:val="24"/>
          <w:szCs w:val="24"/>
        </w:rPr>
        <w:t>words</w:t>
      </w:r>
      <w:r w:rsidRPr="0091315D">
        <w:rPr>
          <w:rStyle w:val="versetext"/>
          <w:rFonts w:ascii="Times New Roman" w:hAnsi="Times New Roman" w:cs="Times New Roman"/>
          <w:color w:val="0000FF"/>
          <w:sz w:val="24"/>
          <w:szCs w:val="24"/>
        </w:rPr>
        <w:t xml:space="preserve"> in his </w:t>
      </w:r>
      <w:r w:rsidRPr="0091315D">
        <w:rPr>
          <w:rStyle w:val="strongs"/>
          <w:rFonts w:ascii="Times New Roman" w:hAnsi="Times New Roman" w:cs="Times New Roman"/>
          <w:color w:val="0000FF"/>
          <w:sz w:val="24"/>
          <w:szCs w:val="24"/>
        </w:rPr>
        <w:t>mouth;</w:t>
      </w:r>
      <w:r w:rsidRPr="0091315D">
        <w:rPr>
          <w:rStyle w:val="versetext"/>
          <w:rFonts w:ascii="Times New Roman" w:hAnsi="Times New Roman" w:cs="Times New Roman"/>
          <w:color w:val="0000FF"/>
          <w:sz w:val="24"/>
          <w:szCs w:val="24"/>
        </w:rPr>
        <w:t xml:space="preserve"> and he shall </w:t>
      </w:r>
      <w:r w:rsidRPr="0091315D">
        <w:rPr>
          <w:rStyle w:val="strongs"/>
          <w:rFonts w:ascii="Times New Roman" w:hAnsi="Times New Roman" w:cs="Times New Roman"/>
          <w:color w:val="0000FF"/>
          <w:sz w:val="24"/>
          <w:szCs w:val="24"/>
        </w:rPr>
        <w:t>speak</w:t>
      </w:r>
      <w:r w:rsidRPr="0091315D">
        <w:rPr>
          <w:rStyle w:val="versetext"/>
          <w:rFonts w:ascii="Times New Roman" w:hAnsi="Times New Roman" w:cs="Times New Roman"/>
          <w:color w:val="0000FF"/>
          <w:sz w:val="24"/>
          <w:szCs w:val="24"/>
        </w:rPr>
        <w:t xml:space="preserve"> unto them all that I shall </w:t>
      </w:r>
      <w:r w:rsidRPr="0091315D">
        <w:rPr>
          <w:rStyle w:val="strongs"/>
          <w:rFonts w:ascii="Times New Roman" w:hAnsi="Times New Roman" w:cs="Times New Roman"/>
          <w:color w:val="0000FF"/>
          <w:sz w:val="24"/>
          <w:szCs w:val="24"/>
        </w:rPr>
        <w:t>command</w:t>
      </w:r>
      <w:r w:rsidRPr="0091315D">
        <w:rPr>
          <w:rStyle w:val="versetext"/>
          <w:rFonts w:ascii="Times New Roman" w:hAnsi="Times New Roman" w:cs="Times New Roman"/>
          <w:color w:val="0000FF"/>
          <w:sz w:val="24"/>
          <w:szCs w:val="24"/>
        </w:rPr>
        <w:t xml:space="preserve"> him</w:t>
      </w:r>
      <w:r w:rsidRPr="00BA64AD">
        <w:rPr>
          <w:rStyle w:val="versetext"/>
          <w:rFonts w:ascii="Times New Roman" w:hAnsi="Times New Roman" w:cs="Times New Roman"/>
          <w:color w:val="0000FF"/>
          <w:sz w:val="24"/>
          <w:szCs w:val="24"/>
        </w:rPr>
        <w:t>.</w:t>
      </w:r>
      <w:r w:rsidR="001732F1">
        <w:rPr>
          <w:rFonts w:ascii="Times New Roman" w:eastAsia="Times New Roman" w:hAnsi="Times New Roman" w:cs="Times New Roman"/>
          <w:sz w:val="24"/>
          <w:szCs w:val="24"/>
        </w:rPr>
        <w:t>”  So t</w:t>
      </w:r>
      <w:r w:rsidR="00E612F8">
        <w:rPr>
          <w:rFonts w:ascii="Times New Roman" w:eastAsia="Times New Roman" w:hAnsi="Times New Roman" w:cs="Times New Roman"/>
          <w:sz w:val="24"/>
          <w:szCs w:val="24"/>
        </w:rPr>
        <w:t xml:space="preserve">he way </w:t>
      </w:r>
      <w:r w:rsidRPr="0006291A">
        <w:rPr>
          <w:rFonts w:ascii="Times New Roman" w:eastAsia="Times New Roman" w:hAnsi="Times New Roman" w:cs="Times New Roman"/>
          <w:sz w:val="24"/>
          <w:szCs w:val="24"/>
        </w:rPr>
        <w:t>God inspires is though revelation, by putting words in the prophet</w:t>
      </w:r>
      <w:r w:rsidR="00E612F8">
        <w:rPr>
          <w:rFonts w:ascii="Times New Roman" w:eastAsia="Times New Roman" w:hAnsi="Times New Roman" w:cs="Times New Roman"/>
          <w:sz w:val="24"/>
          <w:szCs w:val="24"/>
        </w:rPr>
        <w:t xml:space="preserve">’s mouth, not </w:t>
      </w:r>
      <w:r w:rsidRPr="0006291A">
        <w:rPr>
          <w:rFonts w:ascii="Times New Roman" w:eastAsia="Times New Roman" w:hAnsi="Times New Roman" w:cs="Times New Roman"/>
          <w:sz w:val="24"/>
          <w:szCs w:val="24"/>
        </w:rPr>
        <w:t xml:space="preserve">by </w:t>
      </w:r>
      <w:r w:rsidR="00E612F8">
        <w:rPr>
          <w:rFonts w:ascii="Times New Roman" w:eastAsia="Times New Roman" w:hAnsi="Times New Roman" w:cs="Times New Roman"/>
          <w:sz w:val="24"/>
          <w:szCs w:val="24"/>
        </w:rPr>
        <w:t xml:space="preserve">just </w:t>
      </w:r>
      <w:r w:rsidR="00624941">
        <w:rPr>
          <w:rFonts w:ascii="Times New Roman" w:eastAsia="Times New Roman" w:hAnsi="Times New Roman" w:cs="Times New Roman"/>
          <w:sz w:val="24"/>
          <w:szCs w:val="24"/>
        </w:rPr>
        <w:t>protecting the prophet’s</w:t>
      </w:r>
      <w:r w:rsidR="0016723B">
        <w:rPr>
          <w:rFonts w:ascii="Times New Roman" w:eastAsia="Times New Roman" w:hAnsi="Times New Roman" w:cs="Times New Roman"/>
          <w:sz w:val="24"/>
          <w:szCs w:val="24"/>
        </w:rPr>
        <w:t xml:space="preserve"> own words from error.</w:t>
      </w:r>
    </w:p>
    <w:p w:rsidR="0016723B" w:rsidRPr="00F75E03" w:rsidRDefault="0016723B" w:rsidP="00B64650">
      <w:pPr>
        <w:jc w:val="both"/>
        <w:rPr>
          <w:rFonts w:ascii="Times New Roman" w:eastAsia="Times New Roman" w:hAnsi="Times New Roman" w:cs="Times New Roman"/>
          <w:sz w:val="24"/>
          <w:szCs w:val="24"/>
        </w:rPr>
      </w:pPr>
    </w:p>
    <w:p w:rsidR="0016723B" w:rsidRPr="00F75E03" w:rsidRDefault="0016723B" w:rsidP="00F75E03">
      <w:pPr>
        <w:jc w:val="both"/>
        <w:rPr>
          <w:rFonts w:ascii="Times New Roman" w:hAnsi="Times New Roman" w:cs="Times New Roman"/>
          <w:sz w:val="24"/>
          <w:szCs w:val="24"/>
        </w:rPr>
      </w:pPr>
      <w:r w:rsidRPr="00F75E03">
        <w:rPr>
          <w:rStyle w:val="versetext"/>
          <w:rFonts w:ascii="Times New Roman" w:hAnsi="Times New Roman" w:cs="Times New Roman"/>
          <w:sz w:val="24"/>
          <w:szCs w:val="24"/>
        </w:rPr>
        <w:t xml:space="preserve">It is not a matter of how God </w:t>
      </w:r>
      <w:r w:rsidRPr="00F75E03">
        <w:rPr>
          <w:rStyle w:val="versetext"/>
          <w:rFonts w:ascii="Times New Roman" w:hAnsi="Times New Roman" w:cs="Times New Roman"/>
          <w:sz w:val="24"/>
          <w:szCs w:val="24"/>
          <w:u w:val="single"/>
        </w:rPr>
        <w:t>could</w:t>
      </w:r>
      <w:r w:rsidRPr="00F75E03">
        <w:rPr>
          <w:rStyle w:val="versetext"/>
          <w:rFonts w:ascii="Times New Roman" w:hAnsi="Times New Roman" w:cs="Times New Roman"/>
          <w:sz w:val="24"/>
          <w:szCs w:val="24"/>
        </w:rPr>
        <w:t xml:space="preserve"> have revealed his word; it is a matter of how he said he did</w:t>
      </w:r>
      <w:r w:rsidR="00AE5EE3">
        <w:rPr>
          <w:rStyle w:val="versetext"/>
          <w:rFonts w:ascii="Times New Roman" w:hAnsi="Times New Roman" w:cs="Times New Roman"/>
          <w:sz w:val="24"/>
          <w:szCs w:val="24"/>
        </w:rPr>
        <w:t xml:space="preserve"> do</w:t>
      </w:r>
      <w:r w:rsidRPr="00F75E03">
        <w:rPr>
          <w:rStyle w:val="versetext"/>
          <w:rFonts w:ascii="Times New Roman" w:hAnsi="Times New Roman" w:cs="Times New Roman"/>
          <w:sz w:val="24"/>
          <w:szCs w:val="24"/>
        </w:rPr>
        <w:t xml:space="preserve"> it.  Parallels:</w:t>
      </w:r>
      <w:r w:rsidR="00F75E03">
        <w:rPr>
          <w:rStyle w:val="versetext"/>
          <w:rFonts w:ascii="Times New Roman" w:hAnsi="Times New Roman" w:cs="Times New Roman"/>
          <w:sz w:val="24"/>
          <w:szCs w:val="24"/>
        </w:rPr>
        <w:t xml:space="preserve">  (1) </w:t>
      </w:r>
      <w:r w:rsidRPr="00F75E03">
        <w:rPr>
          <w:rFonts w:ascii="Times New Roman" w:hAnsi="Times New Roman" w:cs="Times New Roman"/>
          <w:sz w:val="24"/>
          <w:szCs w:val="24"/>
        </w:rPr>
        <w:t xml:space="preserve">God could save without </w:t>
      </w:r>
      <w:r w:rsidR="00F609BE">
        <w:rPr>
          <w:rFonts w:ascii="Times New Roman" w:hAnsi="Times New Roman" w:cs="Times New Roman"/>
          <w:sz w:val="24"/>
          <w:szCs w:val="24"/>
        </w:rPr>
        <w:t xml:space="preserve">water </w:t>
      </w:r>
      <w:r w:rsidRPr="00F75E03">
        <w:rPr>
          <w:rFonts w:ascii="Times New Roman" w:hAnsi="Times New Roman" w:cs="Times New Roman"/>
          <w:sz w:val="24"/>
          <w:szCs w:val="24"/>
        </w:rPr>
        <w:t>bapti</w:t>
      </w:r>
      <w:r w:rsidR="00F75E03">
        <w:rPr>
          <w:rFonts w:ascii="Times New Roman" w:hAnsi="Times New Roman" w:cs="Times New Roman"/>
          <w:sz w:val="24"/>
          <w:szCs w:val="24"/>
        </w:rPr>
        <w:t xml:space="preserve">sm, but is that how He does it?  (2) </w:t>
      </w:r>
      <w:r w:rsidRPr="00F75E03">
        <w:rPr>
          <w:rFonts w:ascii="Times New Roman" w:hAnsi="Times New Roman" w:cs="Times New Roman"/>
          <w:sz w:val="24"/>
          <w:szCs w:val="24"/>
        </w:rPr>
        <w:t>I suppose God “could” have created the world’s inhabitants through a long drawn out evolutionary process, but Genesis 1-2 tells us He didn’t do it that way.</w:t>
      </w:r>
    </w:p>
    <w:p w:rsidR="0016723B" w:rsidRPr="00F75E03" w:rsidRDefault="0016723B" w:rsidP="00B64650">
      <w:pPr>
        <w:jc w:val="both"/>
        <w:rPr>
          <w:rFonts w:ascii="Times New Roman" w:eastAsia="Times New Roman" w:hAnsi="Times New Roman" w:cs="Times New Roman"/>
          <w:sz w:val="24"/>
          <w:szCs w:val="24"/>
        </w:rPr>
      </w:pPr>
    </w:p>
    <w:p w:rsidR="00BD6C59" w:rsidRDefault="0091315D" w:rsidP="00B646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not necessary</w:t>
      </w:r>
      <w:r w:rsidR="0006291A" w:rsidRPr="00F75E03">
        <w:rPr>
          <w:rFonts w:ascii="Times New Roman" w:eastAsia="Times New Roman" w:hAnsi="Times New Roman" w:cs="Times New Roman"/>
          <w:sz w:val="24"/>
          <w:szCs w:val="24"/>
        </w:rPr>
        <w:t xml:space="preserve"> </w:t>
      </w:r>
      <w:r w:rsidR="001732F1" w:rsidRPr="00F75E03">
        <w:rPr>
          <w:rFonts w:ascii="Times New Roman" w:eastAsia="Times New Roman" w:hAnsi="Times New Roman" w:cs="Times New Roman"/>
          <w:sz w:val="24"/>
          <w:szCs w:val="24"/>
        </w:rPr>
        <w:t xml:space="preserve">for the prophet </w:t>
      </w:r>
      <w:r w:rsidR="009D31FB" w:rsidRPr="00F75E03">
        <w:rPr>
          <w:rFonts w:ascii="Times New Roman" w:eastAsia="Times New Roman" w:hAnsi="Times New Roman" w:cs="Times New Roman"/>
          <w:sz w:val="24"/>
          <w:szCs w:val="24"/>
        </w:rPr>
        <w:t>to read or study previous writings</w:t>
      </w:r>
      <w:r w:rsidR="00F75E03" w:rsidRPr="00F75E03">
        <w:rPr>
          <w:rFonts w:ascii="Times New Roman" w:eastAsia="Times New Roman" w:hAnsi="Times New Roman" w:cs="Times New Roman"/>
          <w:sz w:val="24"/>
          <w:szCs w:val="24"/>
        </w:rPr>
        <w:t>.</w:t>
      </w:r>
      <w:r w:rsidR="00F75E03">
        <w:rPr>
          <w:rFonts w:ascii="Times New Roman" w:eastAsia="Times New Roman" w:hAnsi="Times New Roman" w:cs="Times New Roman"/>
          <w:sz w:val="24"/>
          <w:szCs w:val="24"/>
        </w:rPr>
        <w:t xml:space="preserve">  </w:t>
      </w:r>
      <w:r w:rsidR="006A2770">
        <w:rPr>
          <w:rFonts w:ascii="Times New Roman" w:eastAsia="Times New Roman" w:hAnsi="Times New Roman" w:cs="Times New Roman"/>
          <w:sz w:val="24"/>
          <w:szCs w:val="24"/>
        </w:rPr>
        <w:t xml:space="preserve">We see that from </w:t>
      </w:r>
      <w:r w:rsidR="00416981">
        <w:rPr>
          <w:rFonts w:ascii="Times New Roman" w:eastAsia="Times New Roman" w:hAnsi="Times New Roman" w:cs="Times New Roman"/>
          <w:sz w:val="24"/>
          <w:szCs w:val="24"/>
        </w:rPr>
        <w:t>Jesus</w:t>
      </w:r>
      <w:r w:rsidR="001732F1">
        <w:rPr>
          <w:rFonts w:ascii="Times New Roman" w:eastAsia="Times New Roman" w:hAnsi="Times New Roman" w:cs="Times New Roman"/>
          <w:sz w:val="24"/>
          <w:szCs w:val="24"/>
        </w:rPr>
        <w:t>’ promise to his disciples</w:t>
      </w:r>
      <w:r w:rsidR="0006291A" w:rsidRPr="0006291A">
        <w:rPr>
          <w:rFonts w:ascii="Times New Roman" w:eastAsia="Times New Roman" w:hAnsi="Times New Roman" w:cs="Times New Roman"/>
          <w:sz w:val="24"/>
          <w:szCs w:val="24"/>
        </w:rPr>
        <w:t xml:space="preserve"> </w:t>
      </w:r>
      <w:r w:rsidR="00AE5EE3">
        <w:rPr>
          <w:rFonts w:ascii="Times New Roman" w:eastAsia="Times New Roman" w:hAnsi="Times New Roman" w:cs="Times New Roman"/>
          <w:sz w:val="24"/>
          <w:szCs w:val="24"/>
        </w:rPr>
        <w:t>in Matthew 10:19-20 (</w:t>
      </w:r>
      <w:r w:rsidR="0006291A" w:rsidRPr="0006291A">
        <w:rPr>
          <w:rFonts w:ascii="Times New Roman" w:eastAsia="Times New Roman" w:hAnsi="Times New Roman" w:cs="Times New Roman"/>
          <w:sz w:val="24"/>
          <w:szCs w:val="24"/>
        </w:rPr>
        <w:t>“</w:t>
      </w:r>
      <w:r w:rsidR="0006291A" w:rsidRPr="0091315D">
        <w:rPr>
          <w:rStyle w:val="strongs"/>
          <w:rFonts w:ascii="Times New Roman" w:hAnsi="Times New Roman" w:cs="Times New Roman"/>
          <w:color w:val="0000FF"/>
          <w:sz w:val="24"/>
          <w:szCs w:val="24"/>
        </w:rPr>
        <w:t>take</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no</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thought</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how</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or</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what</w:t>
      </w:r>
      <w:r w:rsidR="0006291A" w:rsidRPr="0091315D">
        <w:rPr>
          <w:rStyle w:val="wordsofchrist"/>
          <w:rFonts w:ascii="Times New Roman" w:hAnsi="Times New Roman" w:cs="Times New Roman"/>
          <w:color w:val="0000FF"/>
          <w:sz w:val="24"/>
          <w:szCs w:val="24"/>
        </w:rPr>
        <w:t xml:space="preserve"> ye shall </w:t>
      </w:r>
      <w:r w:rsidR="0006291A" w:rsidRPr="0091315D">
        <w:rPr>
          <w:rStyle w:val="strongs"/>
          <w:rFonts w:ascii="Times New Roman" w:hAnsi="Times New Roman" w:cs="Times New Roman"/>
          <w:color w:val="0000FF"/>
          <w:sz w:val="24"/>
          <w:szCs w:val="24"/>
        </w:rPr>
        <w:t>speak</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for</w:t>
      </w:r>
      <w:r w:rsidR="0006291A" w:rsidRPr="0091315D">
        <w:rPr>
          <w:rStyle w:val="wordsofchrist"/>
          <w:rFonts w:ascii="Times New Roman" w:hAnsi="Times New Roman" w:cs="Times New Roman"/>
          <w:color w:val="0000FF"/>
          <w:sz w:val="24"/>
          <w:szCs w:val="24"/>
        </w:rPr>
        <w:t xml:space="preserve"> it shall be </w:t>
      </w:r>
      <w:r w:rsidR="0006291A" w:rsidRPr="0091315D">
        <w:rPr>
          <w:rStyle w:val="strongs"/>
          <w:rFonts w:ascii="Times New Roman" w:hAnsi="Times New Roman" w:cs="Times New Roman"/>
          <w:color w:val="0000FF"/>
          <w:sz w:val="24"/>
          <w:szCs w:val="24"/>
        </w:rPr>
        <w:t>given</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you</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in</w:t>
      </w:r>
      <w:r w:rsidR="0006291A" w:rsidRPr="0091315D">
        <w:rPr>
          <w:rStyle w:val="wordsofchrist"/>
          <w:rFonts w:ascii="Times New Roman" w:hAnsi="Times New Roman" w:cs="Times New Roman"/>
          <w:color w:val="0000FF"/>
          <w:sz w:val="24"/>
          <w:szCs w:val="24"/>
        </w:rPr>
        <w:t xml:space="preserve"> that </w:t>
      </w:r>
      <w:r w:rsidR="0006291A" w:rsidRPr="0091315D">
        <w:rPr>
          <w:rStyle w:val="strongs"/>
          <w:rFonts w:ascii="Times New Roman" w:hAnsi="Times New Roman" w:cs="Times New Roman"/>
          <w:color w:val="0000FF"/>
          <w:sz w:val="24"/>
          <w:szCs w:val="24"/>
        </w:rPr>
        <w:t>same</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hour</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what</w:t>
      </w:r>
      <w:r w:rsidR="0006291A" w:rsidRPr="0091315D">
        <w:rPr>
          <w:rStyle w:val="wordsofchrist"/>
          <w:rFonts w:ascii="Times New Roman" w:hAnsi="Times New Roman" w:cs="Times New Roman"/>
          <w:color w:val="0000FF"/>
          <w:sz w:val="24"/>
          <w:szCs w:val="24"/>
        </w:rPr>
        <w:t xml:space="preserve"> ye shall </w:t>
      </w:r>
      <w:r w:rsidR="0006291A" w:rsidRPr="0091315D">
        <w:rPr>
          <w:rStyle w:val="strongs"/>
          <w:rFonts w:ascii="Times New Roman" w:hAnsi="Times New Roman" w:cs="Times New Roman"/>
          <w:color w:val="0000FF"/>
          <w:sz w:val="24"/>
          <w:szCs w:val="24"/>
        </w:rPr>
        <w:t>speak</w:t>
      </w:r>
      <w:r w:rsidR="0006291A" w:rsidRPr="0091315D">
        <w:rPr>
          <w:rStyle w:val="wordsofchrist"/>
          <w:rFonts w:ascii="Times New Roman" w:hAnsi="Times New Roman" w:cs="Times New Roman"/>
          <w:color w:val="0000FF"/>
          <w:sz w:val="24"/>
          <w:szCs w:val="24"/>
        </w:rPr>
        <w:t>.</w:t>
      </w:r>
      <w:r w:rsidR="0006291A" w:rsidRPr="0091315D">
        <w:rPr>
          <w:rStyle w:val="versetex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For</w:t>
      </w:r>
      <w:r w:rsidR="0006291A" w:rsidRPr="0091315D">
        <w:rPr>
          <w:rStyle w:val="wordsofchrist"/>
          <w:rFonts w:ascii="Times New Roman" w:hAnsi="Times New Roman" w:cs="Times New Roman"/>
          <w:color w:val="0000FF"/>
          <w:sz w:val="24"/>
          <w:szCs w:val="24"/>
        </w:rPr>
        <w:t xml:space="preserve"> it </w:t>
      </w:r>
      <w:r w:rsidR="0006291A" w:rsidRPr="0091315D">
        <w:rPr>
          <w:rStyle w:val="strongs"/>
          <w:rFonts w:ascii="Times New Roman" w:hAnsi="Times New Roman" w:cs="Times New Roman"/>
          <w:color w:val="0000FF"/>
          <w:sz w:val="24"/>
          <w:szCs w:val="24"/>
        </w:rPr>
        <w:t>is</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not</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ye</w:t>
      </w:r>
      <w:r w:rsidR="0006291A" w:rsidRPr="0091315D">
        <w:rPr>
          <w:rStyle w:val="wordsofchrist"/>
          <w:rFonts w:ascii="Times New Roman" w:hAnsi="Times New Roman" w:cs="Times New Roman"/>
          <w:color w:val="0000FF"/>
          <w:sz w:val="24"/>
          <w:szCs w:val="24"/>
        </w:rPr>
        <w:t xml:space="preserve"> that </w:t>
      </w:r>
      <w:r w:rsidR="0006291A" w:rsidRPr="0091315D">
        <w:rPr>
          <w:rStyle w:val="strongs"/>
          <w:rFonts w:ascii="Times New Roman" w:hAnsi="Times New Roman" w:cs="Times New Roman"/>
          <w:color w:val="0000FF"/>
          <w:sz w:val="24"/>
          <w:szCs w:val="24"/>
        </w:rPr>
        <w:t>speak</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but</w:t>
      </w:r>
      <w:r w:rsidR="0006291A" w:rsidRPr="0091315D">
        <w:rPr>
          <w:rStyle w:val="wordsofchrist"/>
          <w:rFonts w:ascii="Times New Roman" w:hAnsi="Times New Roman" w:cs="Times New Roman"/>
          <w:color w:val="0000FF"/>
          <w:sz w:val="24"/>
          <w:szCs w:val="24"/>
        </w:rPr>
        <w:t xml:space="preserve"> the </w:t>
      </w:r>
      <w:r w:rsidR="0006291A" w:rsidRPr="0091315D">
        <w:rPr>
          <w:rStyle w:val="strongs"/>
          <w:rFonts w:ascii="Times New Roman" w:hAnsi="Times New Roman" w:cs="Times New Roman"/>
          <w:color w:val="0000FF"/>
          <w:sz w:val="24"/>
          <w:szCs w:val="24"/>
        </w:rPr>
        <w:t>Spirit</w:t>
      </w:r>
      <w:r w:rsidR="0006291A" w:rsidRPr="0091315D">
        <w:rPr>
          <w:rStyle w:val="wordsofchrist"/>
          <w:rFonts w:ascii="Times New Roman" w:hAnsi="Times New Roman" w:cs="Times New Roman"/>
          <w:color w:val="0000FF"/>
          <w:sz w:val="24"/>
          <w:szCs w:val="24"/>
        </w:rPr>
        <w:t xml:space="preserve"> of </w:t>
      </w:r>
      <w:r w:rsidR="0006291A" w:rsidRPr="0091315D">
        <w:rPr>
          <w:rStyle w:val="strongs"/>
          <w:rFonts w:ascii="Times New Roman" w:hAnsi="Times New Roman" w:cs="Times New Roman"/>
          <w:color w:val="0000FF"/>
          <w:sz w:val="24"/>
          <w:szCs w:val="24"/>
        </w:rPr>
        <w:t>your</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Father</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which</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speaketh</w:t>
      </w:r>
      <w:r w:rsidR="0006291A" w:rsidRPr="0091315D">
        <w:rPr>
          <w:rStyle w:val="wordsofchrist"/>
          <w:rFonts w:ascii="Times New Roman" w:hAnsi="Times New Roman" w:cs="Times New Roman"/>
          <w:color w:val="0000FF"/>
          <w:sz w:val="24"/>
          <w:szCs w:val="24"/>
        </w:rPr>
        <w:t xml:space="preserve"> </w:t>
      </w:r>
      <w:r w:rsidR="0006291A" w:rsidRPr="0091315D">
        <w:rPr>
          <w:rStyle w:val="strongs"/>
          <w:rFonts w:ascii="Times New Roman" w:hAnsi="Times New Roman" w:cs="Times New Roman"/>
          <w:color w:val="0000FF"/>
          <w:sz w:val="24"/>
          <w:szCs w:val="24"/>
        </w:rPr>
        <w:t>in</w:t>
      </w:r>
      <w:r w:rsidR="0006291A" w:rsidRPr="0091315D">
        <w:rPr>
          <w:rStyle w:val="wordsofchrist"/>
          <w:rFonts w:ascii="Times New Roman" w:hAnsi="Times New Roman" w:cs="Times New Roman"/>
          <w:color w:val="0000FF"/>
          <w:sz w:val="24"/>
          <w:szCs w:val="24"/>
        </w:rPr>
        <w:t xml:space="preserve"> </w:t>
      </w:r>
      <w:r w:rsidR="001732F1" w:rsidRPr="0091315D">
        <w:rPr>
          <w:rStyle w:val="strongs"/>
          <w:rFonts w:ascii="Times New Roman" w:hAnsi="Times New Roman" w:cs="Times New Roman"/>
          <w:color w:val="0000FF"/>
          <w:sz w:val="24"/>
          <w:szCs w:val="24"/>
        </w:rPr>
        <w:t>you</w:t>
      </w:r>
      <w:r w:rsidR="00AE5EE3">
        <w:rPr>
          <w:rFonts w:ascii="Times New Roman" w:eastAsia="Times New Roman" w:hAnsi="Times New Roman" w:cs="Times New Roman"/>
          <w:sz w:val="24"/>
          <w:szCs w:val="24"/>
        </w:rPr>
        <w:t>”)</w:t>
      </w:r>
      <w:r w:rsidR="006A2770">
        <w:rPr>
          <w:rFonts w:ascii="Times New Roman" w:eastAsia="Times New Roman" w:hAnsi="Times New Roman" w:cs="Times New Roman"/>
          <w:sz w:val="24"/>
          <w:szCs w:val="24"/>
        </w:rPr>
        <w:t>, which</w:t>
      </w:r>
      <w:r w:rsidR="001732F1">
        <w:rPr>
          <w:rFonts w:ascii="Times New Roman" w:eastAsia="Times New Roman" w:hAnsi="Times New Roman" w:cs="Times New Roman"/>
          <w:sz w:val="24"/>
          <w:szCs w:val="24"/>
        </w:rPr>
        <w:t xml:space="preserve"> is a good description of how revelation works</w:t>
      </w:r>
      <w:r w:rsidR="0006291A" w:rsidRPr="0006291A">
        <w:rPr>
          <w:rFonts w:ascii="Times New Roman" w:eastAsia="Times New Roman" w:hAnsi="Times New Roman" w:cs="Times New Roman"/>
          <w:sz w:val="24"/>
          <w:szCs w:val="24"/>
        </w:rPr>
        <w:t>.</w:t>
      </w:r>
      <w:r w:rsidR="00416981">
        <w:rPr>
          <w:rFonts w:ascii="Times New Roman" w:eastAsia="Times New Roman" w:hAnsi="Times New Roman" w:cs="Times New Roman"/>
          <w:sz w:val="24"/>
          <w:szCs w:val="24"/>
        </w:rPr>
        <w:t xml:space="preserve">  Bible writers didn’t </w:t>
      </w:r>
      <w:r w:rsidR="006A2770">
        <w:rPr>
          <w:rFonts w:ascii="Times New Roman" w:eastAsia="Times New Roman" w:hAnsi="Times New Roman" w:cs="Times New Roman"/>
          <w:sz w:val="24"/>
          <w:szCs w:val="24"/>
        </w:rPr>
        <w:t xml:space="preserve">even have to </w:t>
      </w:r>
      <w:r w:rsidR="00416981">
        <w:rPr>
          <w:rFonts w:ascii="Times New Roman" w:eastAsia="Times New Roman" w:hAnsi="Times New Roman" w:cs="Times New Roman"/>
          <w:sz w:val="24"/>
          <w:szCs w:val="24"/>
        </w:rPr>
        <w:t>thi</w:t>
      </w:r>
      <w:r w:rsidR="006A2770">
        <w:rPr>
          <w:rFonts w:ascii="Times New Roman" w:eastAsia="Times New Roman" w:hAnsi="Times New Roman" w:cs="Times New Roman"/>
          <w:sz w:val="24"/>
          <w:szCs w:val="24"/>
        </w:rPr>
        <w:t xml:space="preserve">nk about </w:t>
      </w:r>
      <w:r w:rsidR="009237B8">
        <w:rPr>
          <w:rFonts w:ascii="Times New Roman" w:eastAsia="Times New Roman" w:hAnsi="Times New Roman" w:cs="Times New Roman"/>
          <w:sz w:val="24"/>
          <w:szCs w:val="24"/>
        </w:rPr>
        <w:t xml:space="preserve">(much less study about) </w:t>
      </w:r>
      <w:r w:rsidR="006A2770">
        <w:rPr>
          <w:rFonts w:ascii="Times New Roman" w:eastAsia="Times New Roman" w:hAnsi="Times New Roman" w:cs="Times New Roman"/>
          <w:sz w:val="24"/>
          <w:szCs w:val="24"/>
        </w:rPr>
        <w:t>what they were writing</w:t>
      </w:r>
      <w:r w:rsidR="00416981">
        <w:rPr>
          <w:rFonts w:ascii="Times New Roman" w:eastAsia="Times New Roman" w:hAnsi="Times New Roman" w:cs="Times New Roman"/>
          <w:sz w:val="24"/>
          <w:szCs w:val="24"/>
        </w:rPr>
        <w:t>; God supplied word for word what He wanted put down.</w:t>
      </w:r>
      <w:r w:rsidR="009237B8">
        <w:rPr>
          <w:rFonts w:ascii="Times New Roman" w:eastAsia="Times New Roman" w:hAnsi="Times New Roman" w:cs="Times New Roman"/>
          <w:sz w:val="24"/>
          <w:szCs w:val="24"/>
        </w:rPr>
        <w:t xml:space="preserve">  Acts </w:t>
      </w:r>
      <w:r w:rsidR="00AE5EE3">
        <w:rPr>
          <w:rFonts w:ascii="Times New Roman" w:eastAsia="Times New Roman" w:hAnsi="Times New Roman" w:cs="Times New Roman"/>
          <w:sz w:val="24"/>
          <w:szCs w:val="24"/>
        </w:rPr>
        <w:t xml:space="preserve">2:39 is illustrates </w:t>
      </w:r>
      <w:r w:rsidR="009237B8">
        <w:rPr>
          <w:rFonts w:ascii="Times New Roman" w:eastAsia="Times New Roman" w:hAnsi="Times New Roman" w:cs="Times New Roman"/>
          <w:sz w:val="24"/>
          <w:szCs w:val="24"/>
        </w:rPr>
        <w:t>this</w:t>
      </w:r>
      <w:r w:rsidR="00AE5EE3">
        <w:rPr>
          <w:rFonts w:ascii="Times New Roman" w:eastAsia="Times New Roman" w:hAnsi="Times New Roman" w:cs="Times New Roman"/>
          <w:sz w:val="24"/>
          <w:szCs w:val="24"/>
        </w:rPr>
        <w:t xml:space="preserve"> well</w:t>
      </w:r>
      <w:r w:rsidR="009237B8">
        <w:rPr>
          <w:rFonts w:ascii="Times New Roman" w:eastAsia="Times New Roman" w:hAnsi="Times New Roman" w:cs="Times New Roman"/>
          <w:sz w:val="24"/>
          <w:szCs w:val="24"/>
        </w:rPr>
        <w:t>.  Peter revealed (in effect) in this verse that Gentiles should be welcomed into God’s kingdom, but he didn’t really realize what he was saying until the unclean animals on a sheet trance of Acts 10:10ff.</w:t>
      </w:r>
    </w:p>
    <w:p w:rsidR="009A0690" w:rsidRDefault="009A0690" w:rsidP="00B64650">
      <w:pPr>
        <w:jc w:val="both"/>
        <w:rPr>
          <w:rFonts w:ascii="Times New Roman" w:eastAsia="Times New Roman" w:hAnsi="Times New Roman" w:cs="Times New Roman"/>
          <w:sz w:val="24"/>
          <w:szCs w:val="24"/>
        </w:rPr>
      </w:pPr>
    </w:p>
    <w:p w:rsidR="009A0690" w:rsidRPr="009A0690" w:rsidRDefault="009A0690" w:rsidP="009A0690">
      <w:pPr>
        <w:pStyle w:val="ListParagraph"/>
        <w:ind w:left="0"/>
        <w:jc w:val="both"/>
        <w:rPr>
          <w:rFonts w:ascii="Times New Roman" w:hAnsi="Times New Roman" w:cs="Times New Roman"/>
          <w:sz w:val="24"/>
          <w:szCs w:val="24"/>
        </w:rPr>
      </w:pPr>
      <w:r w:rsidRPr="009A0690">
        <w:rPr>
          <w:rFonts w:ascii="Times New Roman" w:eastAsia="Times New Roman" w:hAnsi="Times New Roman" w:cs="Times New Roman"/>
          <w:sz w:val="24"/>
          <w:szCs w:val="24"/>
        </w:rPr>
        <w:t>John 16:13 (“</w:t>
      </w:r>
      <w:r w:rsidRPr="0091315D">
        <w:rPr>
          <w:rFonts w:ascii="Times New Roman" w:eastAsia="Times New Roman" w:hAnsi="Times New Roman" w:cs="Times New Roman"/>
          <w:color w:val="0000FF"/>
          <w:sz w:val="24"/>
          <w:szCs w:val="24"/>
        </w:rPr>
        <w:t xml:space="preserve">When the Spirit of truth comes, he will guide you into all the truth, for he will not speak on his own authority, but whatever he hears he will speak, and he will declare to </w:t>
      </w:r>
      <w:r w:rsidR="00103D32" w:rsidRPr="0091315D">
        <w:rPr>
          <w:rFonts w:ascii="Times New Roman" w:eastAsia="Times New Roman" w:hAnsi="Times New Roman" w:cs="Times New Roman"/>
          <w:color w:val="0000FF"/>
          <w:sz w:val="24"/>
          <w:szCs w:val="24"/>
        </w:rPr>
        <w:t>you the things that are to come</w:t>
      </w:r>
      <w:r w:rsidRPr="009A0690">
        <w:rPr>
          <w:rFonts w:ascii="Times New Roman" w:eastAsia="Times New Roman" w:hAnsi="Times New Roman" w:cs="Times New Roman"/>
          <w:sz w:val="24"/>
          <w:szCs w:val="24"/>
        </w:rPr>
        <w:t xml:space="preserve">”) is another verse that helps us to see how revelation worked.  The way the Holy Spirit guided the apostles into all truth was not just by protecting their research (like me nudging </w:t>
      </w:r>
      <w:r w:rsidR="00103D32">
        <w:rPr>
          <w:rFonts w:ascii="Times New Roman" w:eastAsia="Times New Roman" w:hAnsi="Times New Roman" w:cs="Times New Roman"/>
          <w:sz w:val="24"/>
          <w:szCs w:val="24"/>
        </w:rPr>
        <w:t xml:space="preserve">my son </w:t>
      </w:r>
      <w:r w:rsidRPr="009A0690">
        <w:rPr>
          <w:rFonts w:ascii="Times New Roman" w:eastAsia="Times New Roman" w:hAnsi="Times New Roman" w:cs="Times New Roman"/>
          <w:sz w:val="24"/>
          <w:szCs w:val="24"/>
        </w:rPr>
        <w:t>Wesley and his bike back onto th</w:t>
      </w:r>
      <w:r w:rsidR="00AE5EE3">
        <w:rPr>
          <w:rFonts w:ascii="Times New Roman" w:eastAsia="Times New Roman" w:hAnsi="Times New Roman" w:cs="Times New Roman"/>
          <w:sz w:val="24"/>
          <w:szCs w:val="24"/>
        </w:rPr>
        <w:t>e driveway when he strays).  John 16:13 says the</w:t>
      </w:r>
      <w:r w:rsidRPr="009A0690">
        <w:rPr>
          <w:rFonts w:ascii="Times New Roman" w:eastAsia="Times New Roman" w:hAnsi="Times New Roman" w:cs="Times New Roman"/>
          <w:sz w:val="24"/>
          <w:szCs w:val="24"/>
        </w:rPr>
        <w:t xml:space="preserve"> way it worked was that God </w:t>
      </w:r>
      <w:r w:rsidRPr="009A0690">
        <w:rPr>
          <w:rFonts w:ascii="Times New Roman" w:hAnsi="Times New Roman" w:cs="Times New Roman"/>
          <w:sz w:val="24"/>
          <w:szCs w:val="24"/>
        </w:rPr>
        <w:t>spoke, and the Holy Spirit relayed what Go</w:t>
      </w:r>
      <w:r>
        <w:rPr>
          <w:rFonts w:ascii="Times New Roman" w:hAnsi="Times New Roman" w:cs="Times New Roman"/>
          <w:sz w:val="24"/>
          <w:szCs w:val="24"/>
        </w:rPr>
        <w:t xml:space="preserve">d said to the inspired writers.  </w:t>
      </w:r>
      <w:r w:rsidRPr="009A0690">
        <w:rPr>
          <w:rFonts w:ascii="Times New Roman" w:hAnsi="Times New Roman" w:cs="Times New Roman"/>
          <w:sz w:val="24"/>
          <w:szCs w:val="24"/>
        </w:rPr>
        <w:t xml:space="preserve">Even if a man with photographic memory could write out a </w:t>
      </w:r>
      <w:proofErr w:type="gramStart"/>
      <w:r w:rsidRPr="009A0690">
        <w:rPr>
          <w:rFonts w:ascii="Times New Roman" w:hAnsi="Times New Roman" w:cs="Times New Roman"/>
          <w:sz w:val="24"/>
          <w:szCs w:val="24"/>
        </w:rPr>
        <w:t>document</w:t>
      </w:r>
      <w:proofErr w:type="gramEnd"/>
      <w:r w:rsidRPr="009A0690">
        <w:rPr>
          <w:rFonts w:ascii="Times New Roman" w:hAnsi="Times New Roman" w:cs="Times New Roman"/>
          <w:sz w:val="24"/>
          <w:szCs w:val="24"/>
        </w:rPr>
        <w:t xml:space="preserve"> he had seen word for word with 99% accuracy, that is still not the same as giving him a copy of the document and having him mail it as is.</w:t>
      </w:r>
    </w:p>
    <w:p w:rsidR="00BD6C59" w:rsidRPr="009A0690" w:rsidRDefault="00BD6C59" w:rsidP="009A0690">
      <w:pPr>
        <w:jc w:val="both"/>
        <w:rPr>
          <w:rFonts w:ascii="Times New Roman" w:eastAsia="Times New Roman" w:hAnsi="Times New Roman" w:cs="Times New Roman"/>
          <w:sz w:val="24"/>
          <w:szCs w:val="24"/>
        </w:rPr>
      </w:pPr>
    </w:p>
    <w:p w:rsidR="00A50553" w:rsidRPr="00C778A8" w:rsidRDefault="006373A2" w:rsidP="009A0690">
      <w:pPr>
        <w:jc w:val="both"/>
        <w:rPr>
          <w:rFonts w:ascii="Times New Roman" w:eastAsia="Times New Roman" w:hAnsi="Times New Roman" w:cs="Times New Roman"/>
          <w:sz w:val="24"/>
          <w:szCs w:val="24"/>
        </w:rPr>
      </w:pPr>
      <w:r w:rsidRPr="009A0690">
        <w:rPr>
          <w:rFonts w:ascii="Times New Roman" w:eastAsia="Times New Roman" w:hAnsi="Times New Roman" w:cs="Times New Roman"/>
          <w:sz w:val="24"/>
          <w:szCs w:val="24"/>
        </w:rPr>
        <w:t>Our brother</w:t>
      </w:r>
      <w:r w:rsidR="00624941" w:rsidRPr="009A0690">
        <w:rPr>
          <w:rFonts w:ascii="Times New Roman" w:eastAsia="Times New Roman" w:hAnsi="Times New Roman" w:cs="Times New Roman"/>
          <w:sz w:val="24"/>
          <w:szCs w:val="24"/>
        </w:rPr>
        <w:t xml:space="preserve"> </w:t>
      </w:r>
      <w:r w:rsidR="00B426A1" w:rsidRPr="009A0690">
        <w:rPr>
          <w:rFonts w:ascii="Times New Roman" w:eastAsia="Times New Roman" w:hAnsi="Times New Roman" w:cs="Times New Roman"/>
          <w:sz w:val="24"/>
          <w:szCs w:val="24"/>
        </w:rPr>
        <w:t xml:space="preserve">Mr. </w:t>
      </w:r>
      <w:r w:rsidR="00624941" w:rsidRPr="009A0690">
        <w:rPr>
          <w:rFonts w:ascii="Times New Roman" w:eastAsia="Times New Roman" w:hAnsi="Times New Roman" w:cs="Times New Roman"/>
          <w:sz w:val="24"/>
          <w:szCs w:val="24"/>
        </w:rPr>
        <w:t>Thompson</w:t>
      </w:r>
      <w:r w:rsidR="00A50553" w:rsidRPr="009A0690">
        <w:rPr>
          <w:rFonts w:ascii="Times New Roman" w:eastAsia="Times New Roman" w:hAnsi="Times New Roman" w:cs="Times New Roman"/>
          <w:sz w:val="24"/>
          <w:szCs w:val="24"/>
        </w:rPr>
        <w:t xml:space="preserve"> should realize this </w:t>
      </w:r>
      <w:r w:rsidR="009237B8" w:rsidRPr="009A0690">
        <w:rPr>
          <w:rFonts w:ascii="Times New Roman" w:eastAsia="Times New Roman" w:hAnsi="Times New Roman" w:cs="Times New Roman"/>
          <w:sz w:val="24"/>
          <w:szCs w:val="24"/>
        </w:rPr>
        <w:t>(</w:t>
      </w:r>
      <w:r w:rsidR="0091315D">
        <w:rPr>
          <w:rFonts w:ascii="Times New Roman" w:eastAsia="Times New Roman" w:hAnsi="Times New Roman" w:cs="Times New Roman"/>
          <w:sz w:val="24"/>
          <w:szCs w:val="24"/>
        </w:rPr>
        <w:t xml:space="preserve">that </w:t>
      </w:r>
      <w:r w:rsidR="009237B8" w:rsidRPr="009A0690">
        <w:rPr>
          <w:rFonts w:ascii="Times New Roman" w:eastAsia="Times New Roman" w:hAnsi="Times New Roman" w:cs="Times New Roman"/>
          <w:sz w:val="24"/>
          <w:szCs w:val="24"/>
        </w:rPr>
        <w:t xml:space="preserve">God supplied the words) </w:t>
      </w:r>
      <w:r w:rsidR="00A50553" w:rsidRPr="009A0690">
        <w:rPr>
          <w:rFonts w:ascii="Times New Roman" w:eastAsia="Times New Roman" w:hAnsi="Times New Roman" w:cs="Times New Roman"/>
          <w:sz w:val="24"/>
          <w:szCs w:val="24"/>
        </w:rPr>
        <w:t>because he wrote that statements such as “</w:t>
      </w:r>
      <w:r w:rsidR="00702647" w:rsidRPr="0091315D">
        <w:rPr>
          <w:rFonts w:ascii="Times New Roman" w:eastAsia="Times New Roman" w:hAnsi="Times New Roman" w:cs="Times New Roman"/>
          <w:color w:val="0000FF"/>
          <w:sz w:val="24"/>
          <w:szCs w:val="24"/>
        </w:rPr>
        <w:t>’</w:t>
      </w:r>
      <w:r w:rsidR="00A50553" w:rsidRPr="0091315D">
        <w:rPr>
          <w:rFonts w:ascii="Times New Roman" w:eastAsia="Times New Roman" w:hAnsi="Times New Roman" w:cs="Times New Roman"/>
          <w:color w:val="0000FF"/>
          <w:sz w:val="24"/>
          <w:szCs w:val="24"/>
        </w:rPr>
        <w:t>God said</w:t>
      </w:r>
      <w:r w:rsidR="00702647" w:rsidRPr="0091315D">
        <w:rPr>
          <w:rFonts w:ascii="Times New Roman" w:eastAsia="Times New Roman" w:hAnsi="Times New Roman" w:cs="Times New Roman"/>
          <w:color w:val="0000FF"/>
          <w:sz w:val="24"/>
          <w:szCs w:val="24"/>
        </w:rPr>
        <w:t>’ … appear thousands of times in the Bible</w:t>
      </w:r>
      <w:r w:rsidR="00702647" w:rsidRPr="0006291A">
        <w:rPr>
          <w:rFonts w:ascii="Times New Roman" w:eastAsia="Times New Roman" w:hAnsi="Times New Roman" w:cs="Times New Roman"/>
          <w:sz w:val="24"/>
          <w:szCs w:val="24"/>
        </w:rPr>
        <w:t>.”  If the words o</w:t>
      </w:r>
      <w:r w:rsidR="00F609BE">
        <w:rPr>
          <w:rFonts w:ascii="Times New Roman" w:eastAsia="Times New Roman" w:hAnsi="Times New Roman" w:cs="Times New Roman"/>
          <w:sz w:val="24"/>
          <w:szCs w:val="24"/>
        </w:rPr>
        <w:t xml:space="preserve">f the Bible are what God </w:t>
      </w:r>
      <w:r w:rsidR="00F609BE" w:rsidRPr="00F609BE">
        <w:rPr>
          <w:rFonts w:ascii="Times New Roman" w:eastAsia="Times New Roman" w:hAnsi="Times New Roman" w:cs="Times New Roman"/>
          <w:sz w:val="24"/>
          <w:szCs w:val="24"/>
          <w:u w:val="single"/>
        </w:rPr>
        <w:t>said</w:t>
      </w:r>
      <w:r w:rsidR="00F609BE">
        <w:rPr>
          <w:rFonts w:ascii="Times New Roman" w:eastAsia="Times New Roman" w:hAnsi="Times New Roman" w:cs="Times New Roman"/>
          <w:sz w:val="24"/>
          <w:szCs w:val="24"/>
        </w:rPr>
        <w:t>,</w:t>
      </w:r>
      <w:r w:rsidR="00702647" w:rsidRPr="0006291A">
        <w:rPr>
          <w:rFonts w:ascii="Times New Roman" w:eastAsia="Times New Roman" w:hAnsi="Times New Roman" w:cs="Times New Roman"/>
          <w:sz w:val="24"/>
          <w:szCs w:val="24"/>
        </w:rPr>
        <w:t xml:space="preserve"> then that means He </w:t>
      </w:r>
      <w:r w:rsidR="008375E1" w:rsidRPr="0006291A">
        <w:rPr>
          <w:rFonts w:ascii="Times New Roman" w:eastAsia="Times New Roman" w:hAnsi="Times New Roman" w:cs="Times New Roman"/>
          <w:sz w:val="24"/>
          <w:szCs w:val="24"/>
        </w:rPr>
        <w:t>provided</w:t>
      </w:r>
      <w:r w:rsidR="00702647" w:rsidRPr="00C778A8">
        <w:rPr>
          <w:rFonts w:ascii="Times New Roman" w:eastAsia="Times New Roman" w:hAnsi="Times New Roman" w:cs="Times New Roman"/>
          <w:sz w:val="24"/>
          <w:szCs w:val="24"/>
        </w:rPr>
        <w:t xml:space="preserve"> those words, not just </w:t>
      </w:r>
      <w:r w:rsidR="008375E1" w:rsidRPr="00C778A8">
        <w:rPr>
          <w:rFonts w:ascii="Times New Roman" w:eastAsia="Times New Roman" w:hAnsi="Times New Roman" w:cs="Times New Roman"/>
          <w:sz w:val="24"/>
          <w:szCs w:val="24"/>
        </w:rPr>
        <w:t xml:space="preserve">that He </w:t>
      </w:r>
      <w:r w:rsidR="00F609BE">
        <w:rPr>
          <w:rFonts w:ascii="Times New Roman" w:eastAsia="Times New Roman" w:hAnsi="Times New Roman" w:cs="Times New Roman"/>
          <w:sz w:val="24"/>
          <w:szCs w:val="24"/>
        </w:rPr>
        <w:t xml:space="preserve">oversaw the words man </w:t>
      </w:r>
      <w:r w:rsidR="0091315D">
        <w:rPr>
          <w:rFonts w:ascii="Times New Roman" w:eastAsia="Times New Roman" w:hAnsi="Times New Roman" w:cs="Times New Roman"/>
          <w:sz w:val="24"/>
          <w:szCs w:val="24"/>
        </w:rPr>
        <w:t>“</w:t>
      </w:r>
      <w:r w:rsidR="00F609BE">
        <w:rPr>
          <w:rFonts w:ascii="Times New Roman" w:eastAsia="Times New Roman" w:hAnsi="Times New Roman" w:cs="Times New Roman"/>
          <w:sz w:val="24"/>
          <w:szCs w:val="24"/>
        </w:rPr>
        <w:t>said</w:t>
      </w:r>
      <w:r w:rsidR="0091315D">
        <w:rPr>
          <w:rFonts w:ascii="Times New Roman" w:eastAsia="Times New Roman" w:hAnsi="Times New Roman" w:cs="Times New Roman"/>
          <w:sz w:val="24"/>
          <w:szCs w:val="24"/>
        </w:rPr>
        <w:t>”</w:t>
      </w:r>
      <w:r w:rsidR="00702647" w:rsidRPr="00C778A8">
        <w:rPr>
          <w:rFonts w:ascii="Times New Roman" w:eastAsia="Times New Roman" w:hAnsi="Times New Roman" w:cs="Times New Roman"/>
          <w:sz w:val="24"/>
          <w:szCs w:val="24"/>
        </w:rPr>
        <w:t xml:space="preserve"> in order to make sure there was no error.  A few of the examples </w:t>
      </w:r>
      <w:r w:rsidR="001732F1">
        <w:rPr>
          <w:rFonts w:ascii="Times New Roman" w:eastAsia="Times New Roman" w:hAnsi="Times New Roman" w:cs="Times New Roman"/>
          <w:sz w:val="24"/>
          <w:szCs w:val="24"/>
        </w:rPr>
        <w:t>Mr. Thompson</w:t>
      </w:r>
      <w:r w:rsidR="00702647" w:rsidRPr="00C778A8">
        <w:rPr>
          <w:rFonts w:ascii="Times New Roman" w:eastAsia="Times New Roman" w:hAnsi="Times New Roman" w:cs="Times New Roman"/>
          <w:sz w:val="24"/>
          <w:szCs w:val="24"/>
        </w:rPr>
        <w:t xml:space="preserve"> gave are:</w:t>
      </w:r>
    </w:p>
    <w:p w:rsidR="008375E1" w:rsidRPr="00C778A8" w:rsidRDefault="00702647" w:rsidP="00B64650">
      <w:pPr>
        <w:pStyle w:val="ListParagraph"/>
        <w:numPr>
          <w:ilvl w:val="0"/>
          <w:numId w:val="1"/>
        </w:numPr>
        <w:ind w:left="270" w:hanging="270"/>
        <w:jc w:val="both"/>
        <w:rPr>
          <w:rFonts w:ascii="Times New Roman" w:eastAsia="Times New Roman" w:hAnsi="Times New Roman" w:cs="Times New Roman"/>
          <w:sz w:val="24"/>
          <w:szCs w:val="24"/>
        </w:rPr>
      </w:pPr>
      <w:r w:rsidRPr="00C778A8">
        <w:rPr>
          <w:rFonts w:ascii="Times New Roman" w:eastAsia="Times New Roman" w:hAnsi="Times New Roman" w:cs="Times New Roman"/>
          <w:sz w:val="24"/>
          <w:szCs w:val="24"/>
        </w:rPr>
        <w:t>Exod</w:t>
      </w:r>
      <w:r w:rsidR="006373A2">
        <w:rPr>
          <w:rFonts w:ascii="Times New Roman" w:eastAsia="Times New Roman" w:hAnsi="Times New Roman" w:cs="Times New Roman"/>
          <w:sz w:val="24"/>
          <w:szCs w:val="24"/>
        </w:rPr>
        <w:t>us</w:t>
      </w:r>
      <w:r w:rsidRPr="00C778A8">
        <w:rPr>
          <w:rFonts w:ascii="Times New Roman" w:eastAsia="Times New Roman" w:hAnsi="Times New Roman" w:cs="Times New Roman"/>
          <w:sz w:val="24"/>
          <w:szCs w:val="24"/>
        </w:rPr>
        <w:t xml:space="preserve"> 20:1 “</w:t>
      </w:r>
      <w:r w:rsidRPr="0091315D">
        <w:rPr>
          <w:rFonts w:ascii="Times New Roman" w:eastAsia="Times New Roman" w:hAnsi="Times New Roman" w:cs="Times New Roman"/>
          <w:color w:val="0000FF"/>
          <w:sz w:val="24"/>
          <w:szCs w:val="24"/>
        </w:rPr>
        <w:t>And God spake all these words</w:t>
      </w:r>
      <w:r w:rsidRPr="00C778A8">
        <w:rPr>
          <w:rFonts w:ascii="Times New Roman" w:eastAsia="Times New Roman" w:hAnsi="Times New Roman" w:cs="Times New Roman"/>
          <w:sz w:val="24"/>
          <w:szCs w:val="24"/>
        </w:rPr>
        <w:t>”</w:t>
      </w:r>
    </w:p>
    <w:p w:rsidR="008375E1" w:rsidRPr="00C778A8" w:rsidRDefault="00702647" w:rsidP="00B64650">
      <w:pPr>
        <w:pStyle w:val="ListParagraph"/>
        <w:numPr>
          <w:ilvl w:val="0"/>
          <w:numId w:val="1"/>
        </w:numPr>
        <w:ind w:left="270" w:hanging="270"/>
        <w:jc w:val="both"/>
        <w:rPr>
          <w:rFonts w:ascii="Times New Roman" w:eastAsia="Times New Roman" w:hAnsi="Times New Roman" w:cs="Times New Roman"/>
          <w:sz w:val="24"/>
          <w:szCs w:val="24"/>
        </w:rPr>
      </w:pPr>
      <w:r w:rsidRPr="00C778A8">
        <w:rPr>
          <w:rFonts w:ascii="Times New Roman" w:eastAsia="Times New Roman" w:hAnsi="Times New Roman" w:cs="Times New Roman"/>
          <w:sz w:val="24"/>
          <w:szCs w:val="24"/>
        </w:rPr>
        <w:t>Exod</w:t>
      </w:r>
      <w:r w:rsidR="006373A2">
        <w:rPr>
          <w:rFonts w:ascii="Times New Roman" w:eastAsia="Times New Roman" w:hAnsi="Times New Roman" w:cs="Times New Roman"/>
          <w:sz w:val="24"/>
          <w:szCs w:val="24"/>
        </w:rPr>
        <w:t>us</w:t>
      </w:r>
      <w:r w:rsidR="00971BAD">
        <w:rPr>
          <w:rFonts w:ascii="Times New Roman" w:eastAsia="Times New Roman" w:hAnsi="Times New Roman" w:cs="Times New Roman"/>
          <w:sz w:val="24"/>
          <w:szCs w:val="24"/>
        </w:rPr>
        <w:t xml:space="preserve"> 24:4</w:t>
      </w:r>
      <w:r w:rsidRPr="00C778A8">
        <w:rPr>
          <w:rFonts w:ascii="Times New Roman" w:eastAsia="Times New Roman" w:hAnsi="Times New Roman" w:cs="Times New Roman"/>
          <w:sz w:val="24"/>
          <w:szCs w:val="24"/>
        </w:rPr>
        <w:t xml:space="preserve"> “</w:t>
      </w:r>
      <w:r w:rsidRPr="0091315D">
        <w:rPr>
          <w:rFonts w:ascii="Times New Roman" w:eastAsia="Times New Roman" w:hAnsi="Times New Roman" w:cs="Times New Roman"/>
          <w:color w:val="0000FF"/>
          <w:sz w:val="24"/>
          <w:szCs w:val="24"/>
        </w:rPr>
        <w:t>And Moses wrote all the words of the Lord …</w:t>
      </w:r>
      <w:r w:rsidRPr="00C778A8">
        <w:rPr>
          <w:rFonts w:ascii="Times New Roman" w:eastAsia="Times New Roman" w:hAnsi="Times New Roman" w:cs="Times New Roman"/>
          <w:sz w:val="24"/>
          <w:szCs w:val="24"/>
        </w:rPr>
        <w:t>”</w:t>
      </w:r>
    </w:p>
    <w:p w:rsidR="008375E1" w:rsidRPr="00C778A8" w:rsidRDefault="008375E1" w:rsidP="00B64650">
      <w:pPr>
        <w:pStyle w:val="ListParagraph"/>
        <w:numPr>
          <w:ilvl w:val="0"/>
          <w:numId w:val="1"/>
        </w:numPr>
        <w:ind w:left="270" w:hanging="270"/>
        <w:jc w:val="both"/>
        <w:rPr>
          <w:rFonts w:ascii="Times New Roman" w:eastAsia="Times New Roman" w:hAnsi="Times New Roman" w:cs="Times New Roman"/>
          <w:sz w:val="24"/>
          <w:szCs w:val="24"/>
        </w:rPr>
      </w:pPr>
      <w:r w:rsidRPr="00C778A8">
        <w:rPr>
          <w:rFonts w:ascii="Times New Roman" w:eastAsia="Times New Roman" w:hAnsi="Times New Roman" w:cs="Times New Roman"/>
          <w:sz w:val="24"/>
          <w:szCs w:val="24"/>
        </w:rPr>
        <w:t>Matt</w:t>
      </w:r>
      <w:r w:rsidR="006373A2">
        <w:rPr>
          <w:rFonts w:ascii="Times New Roman" w:eastAsia="Times New Roman" w:hAnsi="Times New Roman" w:cs="Times New Roman"/>
          <w:sz w:val="24"/>
          <w:szCs w:val="24"/>
        </w:rPr>
        <w:t>hew</w:t>
      </w:r>
      <w:r w:rsidRPr="00C778A8">
        <w:rPr>
          <w:rFonts w:ascii="Times New Roman" w:eastAsia="Times New Roman" w:hAnsi="Times New Roman" w:cs="Times New Roman"/>
          <w:sz w:val="24"/>
          <w:szCs w:val="24"/>
        </w:rPr>
        <w:t xml:space="preserve"> 22:31 “</w:t>
      </w:r>
      <w:r w:rsidRPr="0091315D">
        <w:rPr>
          <w:rFonts w:ascii="Times New Roman" w:eastAsia="Times New Roman" w:hAnsi="Times New Roman" w:cs="Times New Roman"/>
          <w:color w:val="0000FF"/>
          <w:sz w:val="24"/>
          <w:szCs w:val="24"/>
        </w:rPr>
        <w:t>Have ye not read that which was spoken unto you by God?</w:t>
      </w:r>
      <w:r w:rsidRPr="00C778A8">
        <w:rPr>
          <w:rFonts w:ascii="Times New Roman" w:eastAsia="Times New Roman" w:hAnsi="Times New Roman" w:cs="Times New Roman"/>
          <w:sz w:val="24"/>
          <w:szCs w:val="24"/>
        </w:rPr>
        <w:t>”</w:t>
      </w:r>
    </w:p>
    <w:p w:rsidR="008375E1" w:rsidRPr="00C778A8" w:rsidRDefault="008375E1" w:rsidP="00B64650">
      <w:pPr>
        <w:pStyle w:val="ListParagraph"/>
        <w:numPr>
          <w:ilvl w:val="0"/>
          <w:numId w:val="1"/>
        </w:numPr>
        <w:ind w:left="270" w:hanging="270"/>
        <w:jc w:val="both"/>
        <w:rPr>
          <w:rFonts w:ascii="Times New Roman" w:eastAsia="Times New Roman" w:hAnsi="Times New Roman" w:cs="Times New Roman"/>
          <w:sz w:val="24"/>
          <w:szCs w:val="24"/>
        </w:rPr>
      </w:pPr>
      <w:r w:rsidRPr="00C778A8">
        <w:rPr>
          <w:rFonts w:ascii="Times New Roman" w:eastAsia="Times New Roman" w:hAnsi="Times New Roman" w:cs="Times New Roman"/>
          <w:sz w:val="24"/>
          <w:szCs w:val="24"/>
        </w:rPr>
        <w:t>Acts 28:25 “</w:t>
      </w:r>
      <w:r w:rsidRPr="0091315D">
        <w:rPr>
          <w:rFonts w:ascii="Times New Roman" w:eastAsia="Times New Roman" w:hAnsi="Times New Roman" w:cs="Times New Roman"/>
          <w:color w:val="0000FF"/>
          <w:sz w:val="24"/>
          <w:szCs w:val="24"/>
        </w:rPr>
        <w:t>Well spake the Holy Spirit by Isaiah the prophet unto our fathers</w:t>
      </w:r>
      <w:r w:rsidRPr="00C778A8">
        <w:rPr>
          <w:rFonts w:ascii="Times New Roman" w:eastAsia="Times New Roman" w:hAnsi="Times New Roman" w:cs="Times New Roman"/>
          <w:sz w:val="24"/>
          <w:szCs w:val="24"/>
        </w:rPr>
        <w:t>”</w:t>
      </w:r>
    </w:p>
    <w:p w:rsidR="008375E1" w:rsidRPr="00C778A8" w:rsidRDefault="008375E1" w:rsidP="00B64650">
      <w:pPr>
        <w:jc w:val="both"/>
        <w:rPr>
          <w:rFonts w:ascii="Times New Roman" w:eastAsia="Times New Roman" w:hAnsi="Times New Roman" w:cs="Times New Roman"/>
          <w:sz w:val="24"/>
          <w:szCs w:val="24"/>
        </w:rPr>
      </w:pPr>
      <w:r w:rsidRPr="00C778A8">
        <w:rPr>
          <w:rFonts w:ascii="Times New Roman" w:eastAsia="Times New Roman" w:hAnsi="Times New Roman" w:cs="Times New Roman"/>
          <w:sz w:val="24"/>
          <w:szCs w:val="24"/>
        </w:rPr>
        <w:t>All four</w:t>
      </w:r>
      <w:r w:rsidR="00E54DAA">
        <w:rPr>
          <w:rFonts w:ascii="Times New Roman" w:eastAsia="Times New Roman" w:hAnsi="Times New Roman" w:cs="Times New Roman"/>
          <w:sz w:val="24"/>
          <w:szCs w:val="24"/>
        </w:rPr>
        <w:t xml:space="preserve"> of Mr. Thompson’s above</w:t>
      </w:r>
      <w:r w:rsidR="004E6CA5">
        <w:rPr>
          <w:rFonts w:ascii="Times New Roman" w:eastAsia="Times New Roman" w:hAnsi="Times New Roman" w:cs="Times New Roman"/>
          <w:sz w:val="24"/>
          <w:szCs w:val="24"/>
        </w:rPr>
        <w:t xml:space="preserve"> examples indicate</w:t>
      </w:r>
      <w:r w:rsidRPr="00C778A8">
        <w:rPr>
          <w:rFonts w:ascii="Times New Roman" w:eastAsia="Times New Roman" w:hAnsi="Times New Roman" w:cs="Times New Roman"/>
          <w:sz w:val="24"/>
          <w:szCs w:val="24"/>
        </w:rPr>
        <w:t xml:space="preserve"> God not only protected </w:t>
      </w:r>
      <w:r w:rsidR="004E6CA5">
        <w:rPr>
          <w:rFonts w:ascii="Times New Roman" w:eastAsia="Times New Roman" w:hAnsi="Times New Roman" w:cs="Times New Roman"/>
          <w:sz w:val="24"/>
          <w:szCs w:val="24"/>
        </w:rPr>
        <w:t>the Bible from error, but that H</w:t>
      </w:r>
      <w:r w:rsidRPr="00C778A8">
        <w:rPr>
          <w:rFonts w:ascii="Times New Roman" w:eastAsia="Times New Roman" w:hAnsi="Times New Roman" w:cs="Times New Roman"/>
          <w:sz w:val="24"/>
          <w:szCs w:val="24"/>
        </w:rPr>
        <w:t>e did so by furnishing the words that have been handed down to us.</w:t>
      </w:r>
    </w:p>
    <w:p w:rsidR="00B26C89" w:rsidRPr="00C778A8" w:rsidRDefault="00B26C89" w:rsidP="00B64650">
      <w:pPr>
        <w:jc w:val="both"/>
        <w:rPr>
          <w:rFonts w:ascii="Times New Roman" w:eastAsia="Times New Roman" w:hAnsi="Times New Roman" w:cs="Times New Roman"/>
          <w:sz w:val="24"/>
          <w:szCs w:val="24"/>
        </w:rPr>
      </w:pPr>
    </w:p>
    <w:p w:rsidR="00B26C89" w:rsidRDefault="00B26C89" w:rsidP="00B64650">
      <w:pPr>
        <w:jc w:val="both"/>
        <w:rPr>
          <w:rFonts w:ascii="Times New Roman" w:eastAsia="Times New Roman" w:hAnsi="Times New Roman" w:cs="Times New Roman"/>
          <w:sz w:val="24"/>
          <w:szCs w:val="24"/>
        </w:rPr>
      </w:pPr>
      <w:r w:rsidRPr="00C778A8">
        <w:rPr>
          <w:rFonts w:ascii="Times New Roman" w:eastAsia="Times New Roman" w:hAnsi="Times New Roman" w:cs="Times New Roman"/>
          <w:sz w:val="24"/>
          <w:szCs w:val="24"/>
        </w:rPr>
        <w:t xml:space="preserve">II Peter 1:20-21 </w:t>
      </w:r>
      <w:r w:rsidR="002E6CD9">
        <w:rPr>
          <w:rFonts w:ascii="Times New Roman" w:eastAsia="Times New Roman" w:hAnsi="Times New Roman" w:cs="Times New Roman"/>
          <w:sz w:val="24"/>
          <w:szCs w:val="24"/>
        </w:rPr>
        <w:t xml:space="preserve">is another passage </w:t>
      </w:r>
      <w:r w:rsidR="009030FC">
        <w:rPr>
          <w:rFonts w:ascii="Times New Roman" w:eastAsia="Times New Roman" w:hAnsi="Times New Roman" w:cs="Times New Roman"/>
          <w:sz w:val="24"/>
          <w:szCs w:val="24"/>
        </w:rPr>
        <w:t xml:space="preserve">strongly </w:t>
      </w:r>
      <w:r w:rsidR="002E6CD9">
        <w:rPr>
          <w:rFonts w:ascii="Times New Roman" w:eastAsia="Times New Roman" w:hAnsi="Times New Roman" w:cs="Times New Roman"/>
          <w:sz w:val="24"/>
          <w:szCs w:val="24"/>
        </w:rPr>
        <w:t>teaching</w:t>
      </w:r>
      <w:r w:rsidRPr="00C778A8">
        <w:rPr>
          <w:rFonts w:ascii="Times New Roman" w:eastAsia="Times New Roman" w:hAnsi="Times New Roman" w:cs="Times New Roman"/>
          <w:sz w:val="24"/>
          <w:szCs w:val="24"/>
        </w:rPr>
        <w:t xml:space="preserve"> that God revealed each and </w:t>
      </w:r>
      <w:r w:rsidR="002E6CD9">
        <w:rPr>
          <w:rFonts w:ascii="Times New Roman" w:eastAsia="Times New Roman" w:hAnsi="Times New Roman" w:cs="Times New Roman"/>
          <w:sz w:val="24"/>
          <w:szCs w:val="24"/>
        </w:rPr>
        <w:t>every</w:t>
      </w:r>
      <w:r w:rsidRPr="00C778A8">
        <w:rPr>
          <w:rFonts w:ascii="Times New Roman" w:eastAsia="Times New Roman" w:hAnsi="Times New Roman" w:cs="Times New Roman"/>
          <w:sz w:val="24"/>
          <w:szCs w:val="24"/>
        </w:rPr>
        <w:t xml:space="preserve"> text of the Bible.  It reads “</w:t>
      </w:r>
      <w:r w:rsidRPr="0091315D">
        <w:rPr>
          <w:rStyle w:val="strongs"/>
          <w:rFonts w:ascii="Times New Roman" w:hAnsi="Times New Roman" w:cs="Times New Roman"/>
          <w:color w:val="0000FF"/>
          <w:sz w:val="24"/>
          <w:szCs w:val="24"/>
        </w:rPr>
        <w:t>Knowing</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this</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first,</w:t>
      </w:r>
      <w:r w:rsidR="005E5D7D"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that</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no</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prophecy</w:t>
      </w:r>
      <w:r w:rsidRPr="0091315D">
        <w:rPr>
          <w:rStyle w:val="versetext"/>
          <w:rFonts w:ascii="Times New Roman" w:hAnsi="Times New Roman" w:cs="Times New Roman"/>
          <w:color w:val="0000FF"/>
          <w:sz w:val="24"/>
          <w:szCs w:val="24"/>
        </w:rPr>
        <w:t xml:space="preserve"> of the </w:t>
      </w:r>
      <w:r w:rsidRPr="0091315D">
        <w:rPr>
          <w:rStyle w:val="strongs"/>
          <w:rFonts w:ascii="Times New Roman" w:hAnsi="Times New Roman" w:cs="Times New Roman"/>
          <w:color w:val="0000FF"/>
          <w:sz w:val="24"/>
          <w:szCs w:val="24"/>
        </w:rPr>
        <w:t>scripture</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is</w:t>
      </w:r>
      <w:r w:rsidRPr="0091315D">
        <w:rPr>
          <w:rStyle w:val="versetext"/>
          <w:rFonts w:ascii="Times New Roman" w:hAnsi="Times New Roman" w:cs="Times New Roman"/>
          <w:color w:val="0000FF"/>
          <w:sz w:val="24"/>
          <w:szCs w:val="24"/>
        </w:rPr>
        <w:t xml:space="preserve"> of any </w:t>
      </w:r>
      <w:r w:rsidRPr="0091315D">
        <w:rPr>
          <w:rStyle w:val="strongs"/>
          <w:rFonts w:ascii="Times New Roman" w:hAnsi="Times New Roman" w:cs="Times New Roman"/>
          <w:color w:val="0000FF"/>
          <w:sz w:val="24"/>
          <w:szCs w:val="24"/>
        </w:rPr>
        <w:t>private</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interpretation.</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For</w:t>
      </w:r>
      <w:r w:rsidRPr="0091315D">
        <w:rPr>
          <w:rStyle w:val="versetext"/>
          <w:rFonts w:ascii="Times New Roman" w:hAnsi="Times New Roman" w:cs="Times New Roman"/>
          <w:color w:val="0000FF"/>
          <w:sz w:val="24"/>
          <w:szCs w:val="24"/>
        </w:rPr>
        <w:t xml:space="preserve"> the </w:t>
      </w:r>
      <w:r w:rsidRPr="0091315D">
        <w:rPr>
          <w:rStyle w:val="strongs"/>
          <w:rFonts w:ascii="Times New Roman" w:hAnsi="Times New Roman" w:cs="Times New Roman"/>
          <w:color w:val="0000FF"/>
          <w:sz w:val="24"/>
          <w:szCs w:val="24"/>
        </w:rPr>
        <w:t>prophecy</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came</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not</w:t>
      </w:r>
      <w:r w:rsidRPr="0091315D">
        <w:rPr>
          <w:rStyle w:val="versetext"/>
          <w:rFonts w:ascii="Times New Roman" w:hAnsi="Times New Roman" w:cs="Times New Roman"/>
          <w:color w:val="0000FF"/>
          <w:sz w:val="24"/>
          <w:szCs w:val="24"/>
        </w:rPr>
        <w:t xml:space="preserve"> in old </w:t>
      </w:r>
      <w:r w:rsidRPr="0091315D">
        <w:rPr>
          <w:rStyle w:val="strongs"/>
          <w:rFonts w:ascii="Times New Roman" w:hAnsi="Times New Roman" w:cs="Times New Roman"/>
          <w:color w:val="0000FF"/>
          <w:sz w:val="24"/>
          <w:szCs w:val="24"/>
        </w:rPr>
        <w:t>time</w:t>
      </w:r>
      <w:bookmarkStart w:id="0" w:name="a"/>
      <w:bookmarkEnd w:id="0"/>
      <w:r w:rsidRPr="0091315D">
        <w:rPr>
          <w:rStyle w:val="versetext"/>
          <w:rFonts w:ascii="Times New Roman" w:hAnsi="Times New Roman" w:cs="Times New Roman"/>
          <w:color w:val="0000FF"/>
          <w:sz w:val="24"/>
          <w:szCs w:val="24"/>
        </w:rPr>
        <w:t xml:space="preserve"> by the </w:t>
      </w:r>
      <w:r w:rsidRPr="0091315D">
        <w:rPr>
          <w:rStyle w:val="strongs"/>
          <w:rFonts w:ascii="Times New Roman" w:hAnsi="Times New Roman" w:cs="Times New Roman"/>
          <w:color w:val="0000FF"/>
          <w:sz w:val="24"/>
          <w:szCs w:val="24"/>
        </w:rPr>
        <w:t>will</w:t>
      </w:r>
      <w:r w:rsidRPr="0091315D">
        <w:rPr>
          <w:rStyle w:val="versetext"/>
          <w:rFonts w:ascii="Times New Roman" w:hAnsi="Times New Roman" w:cs="Times New Roman"/>
          <w:color w:val="0000FF"/>
          <w:sz w:val="24"/>
          <w:szCs w:val="24"/>
        </w:rPr>
        <w:t xml:space="preserve"> of </w:t>
      </w:r>
      <w:r w:rsidRPr="0091315D">
        <w:rPr>
          <w:rStyle w:val="strongs"/>
          <w:rFonts w:ascii="Times New Roman" w:hAnsi="Times New Roman" w:cs="Times New Roman"/>
          <w:color w:val="0000FF"/>
          <w:sz w:val="24"/>
          <w:szCs w:val="24"/>
        </w:rPr>
        <w:t>man:</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but</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holy</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men</w:t>
      </w:r>
      <w:r w:rsidRPr="0091315D">
        <w:rPr>
          <w:rStyle w:val="versetext"/>
          <w:rFonts w:ascii="Times New Roman" w:hAnsi="Times New Roman" w:cs="Times New Roman"/>
          <w:color w:val="0000FF"/>
          <w:sz w:val="24"/>
          <w:szCs w:val="24"/>
        </w:rPr>
        <w:t xml:space="preserve"> of </w:t>
      </w:r>
      <w:r w:rsidRPr="0091315D">
        <w:rPr>
          <w:rStyle w:val="strongs"/>
          <w:rFonts w:ascii="Times New Roman" w:hAnsi="Times New Roman" w:cs="Times New Roman"/>
          <w:color w:val="0000FF"/>
          <w:sz w:val="24"/>
          <w:szCs w:val="24"/>
        </w:rPr>
        <w:t>God</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spake</w:t>
      </w:r>
      <w:r w:rsidRPr="0091315D">
        <w:rPr>
          <w:rStyle w:val="versetext"/>
          <w:rFonts w:ascii="Times New Roman" w:hAnsi="Times New Roman" w:cs="Times New Roman"/>
          <w:color w:val="0000FF"/>
          <w:sz w:val="24"/>
          <w:szCs w:val="24"/>
        </w:rPr>
        <w:t xml:space="preserve"> as they were </w:t>
      </w:r>
      <w:r w:rsidRPr="0091315D">
        <w:rPr>
          <w:rStyle w:val="strongs"/>
          <w:rFonts w:ascii="Times New Roman" w:hAnsi="Times New Roman" w:cs="Times New Roman"/>
          <w:color w:val="0000FF"/>
          <w:sz w:val="24"/>
          <w:szCs w:val="24"/>
        </w:rPr>
        <w:t>moved</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by</w:t>
      </w:r>
      <w:r w:rsidRPr="0091315D">
        <w:rPr>
          <w:rStyle w:val="versetext"/>
          <w:rFonts w:ascii="Times New Roman" w:hAnsi="Times New Roman" w:cs="Times New Roman"/>
          <w:color w:val="0000FF"/>
          <w:sz w:val="24"/>
          <w:szCs w:val="24"/>
        </w:rPr>
        <w:t xml:space="preserve"> the </w:t>
      </w:r>
      <w:r w:rsidRPr="0091315D">
        <w:rPr>
          <w:rStyle w:val="strongs"/>
          <w:rFonts w:ascii="Times New Roman" w:hAnsi="Times New Roman" w:cs="Times New Roman"/>
          <w:color w:val="0000FF"/>
          <w:sz w:val="24"/>
          <w:szCs w:val="24"/>
        </w:rPr>
        <w:t>Holy</w:t>
      </w:r>
      <w:r w:rsidRPr="0091315D">
        <w:rPr>
          <w:rStyle w:val="versetext"/>
          <w:rFonts w:ascii="Times New Roman" w:hAnsi="Times New Roman" w:cs="Times New Roman"/>
          <w:color w:val="0000FF"/>
          <w:sz w:val="24"/>
          <w:szCs w:val="24"/>
        </w:rPr>
        <w:t xml:space="preserve"> </w:t>
      </w:r>
      <w:r w:rsidRPr="0091315D">
        <w:rPr>
          <w:rStyle w:val="strongs"/>
          <w:rFonts w:ascii="Times New Roman" w:hAnsi="Times New Roman" w:cs="Times New Roman"/>
          <w:color w:val="0000FF"/>
          <w:sz w:val="24"/>
          <w:szCs w:val="24"/>
        </w:rPr>
        <w:t>Ghost</w:t>
      </w:r>
      <w:r w:rsidRPr="00AB3DD6">
        <w:rPr>
          <w:rStyle w:val="strongs"/>
          <w:rFonts w:ascii="Times New Roman" w:hAnsi="Times New Roman" w:cs="Times New Roman"/>
          <w:color w:val="0000FF"/>
          <w:sz w:val="24"/>
          <w:szCs w:val="24"/>
        </w:rPr>
        <w:t>.</w:t>
      </w:r>
      <w:r w:rsidRPr="00C778A8">
        <w:rPr>
          <w:rFonts w:ascii="Times New Roman" w:eastAsia="Times New Roman" w:hAnsi="Times New Roman" w:cs="Times New Roman"/>
          <w:sz w:val="24"/>
          <w:szCs w:val="24"/>
        </w:rPr>
        <w:t>”  You see</w:t>
      </w:r>
      <w:r w:rsidR="006373A2">
        <w:rPr>
          <w:rFonts w:ascii="Times New Roman" w:eastAsia="Times New Roman" w:hAnsi="Times New Roman" w:cs="Times New Roman"/>
          <w:sz w:val="24"/>
          <w:szCs w:val="24"/>
        </w:rPr>
        <w:t>,</w:t>
      </w:r>
      <w:r w:rsidR="00E612F8">
        <w:rPr>
          <w:rFonts w:ascii="Times New Roman" w:eastAsia="Times New Roman" w:hAnsi="Times New Roman" w:cs="Times New Roman"/>
          <w:sz w:val="24"/>
          <w:szCs w:val="24"/>
        </w:rPr>
        <w:t xml:space="preserve"> the Bible authors didn’</w:t>
      </w:r>
      <w:r w:rsidRPr="00C778A8">
        <w:rPr>
          <w:rFonts w:ascii="Times New Roman" w:eastAsia="Times New Roman" w:hAnsi="Times New Roman" w:cs="Times New Roman"/>
          <w:sz w:val="24"/>
          <w:szCs w:val="24"/>
        </w:rPr>
        <w:t xml:space="preserve">t get what they wrote via </w:t>
      </w:r>
      <w:r w:rsidR="006373A2">
        <w:rPr>
          <w:rFonts w:ascii="Times New Roman" w:eastAsia="Times New Roman" w:hAnsi="Times New Roman" w:cs="Times New Roman"/>
          <w:sz w:val="24"/>
          <w:szCs w:val="24"/>
        </w:rPr>
        <w:t>“</w:t>
      </w:r>
      <w:r w:rsidR="006373A2" w:rsidRPr="00C778A8">
        <w:rPr>
          <w:rFonts w:ascii="Times New Roman" w:eastAsia="Times New Roman" w:hAnsi="Times New Roman" w:cs="Times New Roman"/>
          <w:sz w:val="24"/>
          <w:szCs w:val="24"/>
        </w:rPr>
        <w:t xml:space="preserve">previously existing </w:t>
      </w:r>
      <w:r w:rsidRPr="00C778A8">
        <w:rPr>
          <w:rFonts w:ascii="Times New Roman" w:eastAsia="Times New Roman" w:hAnsi="Times New Roman" w:cs="Times New Roman"/>
          <w:sz w:val="24"/>
          <w:szCs w:val="24"/>
        </w:rPr>
        <w:t>narratives,</w:t>
      </w:r>
      <w:r w:rsidR="006373A2">
        <w:rPr>
          <w:rFonts w:ascii="Times New Roman" w:eastAsia="Times New Roman" w:hAnsi="Times New Roman" w:cs="Times New Roman"/>
          <w:sz w:val="24"/>
          <w:szCs w:val="24"/>
        </w:rPr>
        <w:t>”</w:t>
      </w:r>
      <w:r w:rsidRPr="00C778A8">
        <w:rPr>
          <w:rFonts w:ascii="Times New Roman" w:eastAsia="Times New Roman" w:hAnsi="Times New Roman" w:cs="Times New Roman"/>
          <w:sz w:val="24"/>
          <w:szCs w:val="24"/>
        </w:rPr>
        <w:t xml:space="preserve"> </w:t>
      </w:r>
      <w:r w:rsidR="00CA2A06" w:rsidRPr="00C778A8">
        <w:rPr>
          <w:rFonts w:ascii="Times New Roman" w:hAnsi="Times New Roman" w:cs="Times New Roman"/>
          <w:sz w:val="24"/>
          <w:szCs w:val="24"/>
        </w:rPr>
        <w:t>“</w:t>
      </w:r>
      <w:r w:rsidRPr="00C778A8">
        <w:rPr>
          <w:rFonts w:ascii="Times New Roman" w:hAnsi="Times New Roman" w:cs="Times New Roman"/>
          <w:sz w:val="24"/>
          <w:szCs w:val="24"/>
        </w:rPr>
        <w:t>extant sources, court re</w:t>
      </w:r>
      <w:r w:rsidR="00CA2A06" w:rsidRPr="00C778A8">
        <w:rPr>
          <w:rFonts w:ascii="Times New Roman" w:hAnsi="Times New Roman" w:cs="Times New Roman"/>
          <w:sz w:val="24"/>
          <w:szCs w:val="24"/>
        </w:rPr>
        <w:t>cords, or even by word of mouth.</w:t>
      </w:r>
      <w:r w:rsidRPr="00C778A8">
        <w:rPr>
          <w:rFonts w:ascii="Times New Roman" w:eastAsia="Times New Roman" w:hAnsi="Times New Roman" w:cs="Times New Roman"/>
          <w:sz w:val="24"/>
          <w:szCs w:val="24"/>
        </w:rPr>
        <w:t>”</w:t>
      </w:r>
      <w:r w:rsidR="00CA2A06" w:rsidRPr="00C778A8">
        <w:rPr>
          <w:rFonts w:ascii="Times New Roman" w:eastAsia="Times New Roman" w:hAnsi="Times New Roman" w:cs="Times New Roman"/>
          <w:sz w:val="24"/>
          <w:szCs w:val="24"/>
        </w:rPr>
        <w:t xml:space="preserve"> Instead, they spoke as they were moved by the Holy Ghost.</w:t>
      </w:r>
      <w:r w:rsidR="006D0A0A" w:rsidRPr="00C778A8">
        <w:rPr>
          <w:rFonts w:ascii="Times New Roman" w:eastAsia="Times New Roman" w:hAnsi="Times New Roman" w:cs="Times New Roman"/>
          <w:sz w:val="24"/>
          <w:szCs w:val="24"/>
        </w:rPr>
        <w:t xml:space="preserve">  The Holy </w:t>
      </w:r>
      <w:r w:rsidR="00940880">
        <w:rPr>
          <w:rFonts w:ascii="Times New Roman" w:eastAsia="Times New Roman" w:hAnsi="Times New Roman" w:cs="Times New Roman"/>
          <w:sz w:val="24"/>
          <w:szCs w:val="24"/>
        </w:rPr>
        <w:t xml:space="preserve">Ghost moved them to write </w:t>
      </w:r>
      <w:r w:rsidR="006373A2">
        <w:rPr>
          <w:rFonts w:ascii="Times New Roman" w:eastAsia="Times New Roman" w:hAnsi="Times New Roman" w:cs="Times New Roman"/>
          <w:sz w:val="24"/>
          <w:szCs w:val="24"/>
        </w:rPr>
        <w:t xml:space="preserve">divine </w:t>
      </w:r>
      <w:r w:rsidR="006D0A0A" w:rsidRPr="00C778A8">
        <w:rPr>
          <w:rFonts w:ascii="Times New Roman" w:eastAsia="Times New Roman" w:hAnsi="Times New Roman" w:cs="Times New Roman"/>
          <w:sz w:val="24"/>
          <w:szCs w:val="24"/>
        </w:rPr>
        <w:t xml:space="preserve">information; </w:t>
      </w:r>
      <w:r w:rsidR="00940880">
        <w:rPr>
          <w:rFonts w:ascii="Times New Roman" w:eastAsia="Times New Roman" w:hAnsi="Times New Roman" w:cs="Times New Roman"/>
          <w:sz w:val="24"/>
          <w:szCs w:val="24"/>
        </w:rPr>
        <w:t xml:space="preserve">He didn’t just police </w:t>
      </w:r>
      <w:r w:rsidR="00B426A1">
        <w:rPr>
          <w:rFonts w:ascii="Times New Roman" w:eastAsia="Times New Roman" w:hAnsi="Times New Roman" w:cs="Times New Roman"/>
          <w:sz w:val="24"/>
          <w:szCs w:val="24"/>
        </w:rPr>
        <w:t>what they were moved to write of</w:t>
      </w:r>
      <w:r w:rsidR="00940880">
        <w:rPr>
          <w:rFonts w:ascii="Times New Roman" w:eastAsia="Times New Roman" w:hAnsi="Times New Roman" w:cs="Times New Roman"/>
          <w:sz w:val="24"/>
          <w:szCs w:val="24"/>
        </w:rPr>
        <w:t xml:space="preserve"> their own</w:t>
      </w:r>
      <w:r w:rsidR="00B426A1">
        <w:rPr>
          <w:rFonts w:ascii="Times New Roman" w:eastAsia="Times New Roman" w:hAnsi="Times New Roman" w:cs="Times New Roman"/>
          <w:sz w:val="24"/>
          <w:szCs w:val="24"/>
        </w:rPr>
        <w:t xml:space="preserve"> accord</w:t>
      </w:r>
      <w:r w:rsidR="00940880">
        <w:rPr>
          <w:rFonts w:ascii="Times New Roman" w:eastAsia="Times New Roman" w:hAnsi="Times New Roman" w:cs="Times New Roman"/>
          <w:sz w:val="24"/>
          <w:szCs w:val="24"/>
        </w:rPr>
        <w:t xml:space="preserve">.  The </w:t>
      </w:r>
      <w:r w:rsidR="00AB3DD6">
        <w:rPr>
          <w:rFonts w:ascii="Times New Roman" w:eastAsia="Times New Roman" w:hAnsi="Times New Roman" w:cs="Times New Roman"/>
          <w:sz w:val="24"/>
          <w:szCs w:val="24"/>
        </w:rPr>
        <w:t>bottom line is</w:t>
      </w:r>
      <w:r w:rsidR="00B426A1">
        <w:rPr>
          <w:rFonts w:ascii="Times New Roman" w:eastAsia="Times New Roman" w:hAnsi="Times New Roman" w:cs="Times New Roman"/>
          <w:sz w:val="24"/>
          <w:szCs w:val="24"/>
        </w:rPr>
        <w:t xml:space="preserve"> </w:t>
      </w:r>
      <w:r w:rsidR="00940880">
        <w:rPr>
          <w:rFonts w:ascii="Times New Roman" w:eastAsia="Times New Roman" w:hAnsi="Times New Roman" w:cs="Times New Roman"/>
          <w:sz w:val="24"/>
          <w:szCs w:val="24"/>
        </w:rPr>
        <w:t>prophets and apostles didn’t get their material</w:t>
      </w:r>
      <w:r w:rsidR="006D0A0A" w:rsidRPr="00C778A8">
        <w:rPr>
          <w:rFonts w:ascii="Times New Roman" w:eastAsia="Times New Roman" w:hAnsi="Times New Roman" w:cs="Times New Roman"/>
          <w:sz w:val="24"/>
          <w:szCs w:val="24"/>
        </w:rPr>
        <w:t xml:space="preserve"> from elsewhere.</w:t>
      </w:r>
      <w:r w:rsidR="00F609BE">
        <w:rPr>
          <w:rFonts w:ascii="Times New Roman" w:eastAsia="Times New Roman" w:hAnsi="Times New Roman" w:cs="Times New Roman"/>
          <w:sz w:val="24"/>
          <w:szCs w:val="24"/>
        </w:rPr>
        <w:t xml:space="preserve">  Certainly we see at times they were exposed to other people’s information, but God gave them the words of that information to make sure everything was 100% accurate.</w:t>
      </w:r>
    </w:p>
    <w:p w:rsidR="00950771" w:rsidRDefault="00950771" w:rsidP="00B64650">
      <w:pPr>
        <w:jc w:val="both"/>
        <w:rPr>
          <w:rFonts w:ascii="Times New Roman" w:eastAsia="Times New Roman" w:hAnsi="Times New Roman" w:cs="Times New Roman"/>
          <w:sz w:val="24"/>
          <w:szCs w:val="24"/>
        </w:rPr>
      </w:pPr>
    </w:p>
    <w:p w:rsidR="00950771" w:rsidRPr="00762975" w:rsidRDefault="00950771" w:rsidP="00B64650">
      <w:pPr>
        <w:jc w:val="both"/>
        <w:rPr>
          <w:rFonts w:ascii="Times New Roman" w:eastAsia="Times New Roman" w:hAnsi="Times New Roman" w:cs="Times New Roman"/>
          <w:sz w:val="24"/>
          <w:szCs w:val="24"/>
        </w:rPr>
      </w:pPr>
      <w:r w:rsidRPr="00762975">
        <w:rPr>
          <w:rFonts w:ascii="Times New Roman" w:eastAsia="Times New Roman" w:hAnsi="Times New Roman" w:cs="Times New Roman"/>
          <w:sz w:val="24"/>
          <w:szCs w:val="24"/>
        </w:rPr>
        <w:t xml:space="preserve">In some ways, inspiration worked like speaking in tongues did.  For example, </w:t>
      </w:r>
      <w:r w:rsidR="001961BD">
        <w:rPr>
          <w:rFonts w:ascii="Times New Roman" w:eastAsia="Times New Roman" w:hAnsi="Times New Roman" w:cs="Times New Roman"/>
          <w:sz w:val="24"/>
          <w:szCs w:val="24"/>
        </w:rPr>
        <w:t>an apostle</w:t>
      </w:r>
      <w:r w:rsidRPr="00762975">
        <w:rPr>
          <w:rFonts w:ascii="Times New Roman" w:eastAsia="Times New Roman" w:hAnsi="Times New Roman" w:cs="Times New Roman"/>
          <w:sz w:val="24"/>
          <w:szCs w:val="24"/>
        </w:rPr>
        <w:t xml:space="preserve"> didn’t have to research and study </w:t>
      </w:r>
      <w:r w:rsidR="00762975" w:rsidRPr="00762975">
        <w:rPr>
          <w:rFonts w:ascii="Times New Roman" w:eastAsia="Times New Roman" w:hAnsi="Times New Roman" w:cs="Times New Roman"/>
          <w:sz w:val="24"/>
          <w:szCs w:val="24"/>
        </w:rPr>
        <w:t xml:space="preserve">“Egyptian” </w:t>
      </w:r>
      <w:r w:rsidRPr="00762975">
        <w:rPr>
          <w:rFonts w:ascii="Times New Roman" w:eastAsia="Times New Roman" w:hAnsi="Times New Roman" w:cs="Times New Roman"/>
          <w:sz w:val="24"/>
          <w:szCs w:val="24"/>
        </w:rPr>
        <w:t xml:space="preserve">real </w:t>
      </w:r>
      <w:r w:rsidR="001961BD">
        <w:rPr>
          <w:rFonts w:ascii="Times New Roman" w:eastAsia="Times New Roman" w:hAnsi="Times New Roman" w:cs="Times New Roman"/>
          <w:sz w:val="24"/>
          <w:szCs w:val="24"/>
        </w:rPr>
        <w:t>fast to determine what he was</w:t>
      </w:r>
      <w:r w:rsidRPr="00762975">
        <w:rPr>
          <w:rFonts w:ascii="Times New Roman" w:eastAsia="Times New Roman" w:hAnsi="Times New Roman" w:cs="Times New Roman"/>
          <w:sz w:val="24"/>
          <w:szCs w:val="24"/>
        </w:rPr>
        <w:t xml:space="preserve"> saying in Acts 2:4ff.  Instead, Holy </w:t>
      </w:r>
      <w:r w:rsidR="001961BD">
        <w:rPr>
          <w:rFonts w:ascii="Times New Roman" w:eastAsia="Times New Roman" w:hAnsi="Times New Roman" w:cs="Times New Roman"/>
          <w:sz w:val="24"/>
          <w:szCs w:val="24"/>
        </w:rPr>
        <w:t>Ghost gave the apostles</w:t>
      </w:r>
      <w:r w:rsidRPr="00762975">
        <w:rPr>
          <w:rFonts w:ascii="Times New Roman" w:eastAsia="Times New Roman" w:hAnsi="Times New Roman" w:cs="Times New Roman"/>
          <w:sz w:val="24"/>
          <w:szCs w:val="24"/>
        </w:rPr>
        <w:t xml:space="preserve"> the very words to say, and in a language they had never learned.</w:t>
      </w:r>
      <w:r w:rsidR="00762975" w:rsidRPr="00762975">
        <w:rPr>
          <w:rFonts w:ascii="Times New Roman" w:eastAsia="Times New Roman" w:hAnsi="Times New Roman" w:cs="Times New Roman"/>
          <w:sz w:val="24"/>
          <w:szCs w:val="24"/>
        </w:rPr>
        <w:t xml:space="preserve">  </w:t>
      </w:r>
      <w:r w:rsidR="00762975" w:rsidRPr="00762975">
        <w:rPr>
          <w:rFonts w:ascii="Times New Roman" w:eastAsia="Times New Roman" w:hAnsi="Times New Roman"/>
          <w:sz w:val="24"/>
          <w:szCs w:val="24"/>
        </w:rPr>
        <w:t>Tongues were supernatural, a miracle - and so was revelation.</w:t>
      </w:r>
      <w:r w:rsidR="00AB3DD6">
        <w:rPr>
          <w:rFonts w:ascii="Times New Roman" w:eastAsia="Times New Roman" w:hAnsi="Times New Roman"/>
          <w:sz w:val="24"/>
          <w:szCs w:val="24"/>
        </w:rPr>
        <w:t xml:space="preserve">  After all, tongues </w:t>
      </w:r>
      <w:proofErr w:type="gramStart"/>
      <w:r w:rsidR="00AB3DD6">
        <w:rPr>
          <w:rFonts w:ascii="Times New Roman" w:eastAsia="Times New Roman" w:hAnsi="Times New Roman"/>
          <w:sz w:val="24"/>
          <w:szCs w:val="24"/>
        </w:rPr>
        <w:t>is</w:t>
      </w:r>
      <w:proofErr w:type="gramEnd"/>
      <w:r w:rsidR="00AB3DD6">
        <w:rPr>
          <w:rFonts w:ascii="Times New Roman" w:eastAsia="Times New Roman" w:hAnsi="Times New Roman"/>
          <w:sz w:val="24"/>
          <w:szCs w:val="24"/>
        </w:rPr>
        <w:t xml:space="preserve"> </w:t>
      </w:r>
      <w:r w:rsidR="0096664D">
        <w:rPr>
          <w:rFonts w:ascii="Times New Roman" w:eastAsia="Times New Roman" w:hAnsi="Times New Roman"/>
          <w:sz w:val="24"/>
          <w:szCs w:val="24"/>
        </w:rPr>
        <w:t xml:space="preserve">just </w:t>
      </w:r>
      <w:r w:rsidR="00AB3DD6">
        <w:rPr>
          <w:rFonts w:ascii="Times New Roman" w:eastAsia="Times New Roman" w:hAnsi="Times New Roman"/>
          <w:sz w:val="24"/>
          <w:szCs w:val="24"/>
        </w:rPr>
        <w:t>a method of divine relation anyway.</w:t>
      </w:r>
    </w:p>
    <w:p w:rsidR="006D0A0A" w:rsidRPr="00C778A8" w:rsidRDefault="006D0A0A" w:rsidP="00B64650">
      <w:pPr>
        <w:jc w:val="both"/>
        <w:rPr>
          <w:rFonts w:ascii="Times New Roman" w:eastAsia="Times New Roman" w:hAnsi="Times New Roman" w:cs="Times New Roman"/>
          <w:sz w:val="24"/>
          <w:szCs w:val="24"/>
        </w:rPr>
      </w:pPr>
    </w:p>
    <w:p w:rsidR="006D0A0A" w:rsidRPr="00C778A8" w:rsidRDefault="006D0A0A" w:rsidP="00B64650">
      <w:pPr>
        <w:jc w:val="both"/>
        <w:rPr>
          <w:rFonts w:ascii="Times New Roman" w:eastAsia="Times New Roman" w:hAnsi="Times New Roman" w:cs="Times New Roman"/>
          <w:sz w:val="24"/>
          <w:szCs w:val="24"/>
        </w:rPr>
      </w:pPr>
      <w:r w:rsidRPr="00C778A8">
        <w:rPr>
          <w:rFonts w:ascii="Times New Roman" w:eastAsia="Times New Roman" w:hAnsi="Times New Roman" w:cs="Times New Roman"/>
          <w:sz w:val="24"/>
          <w:szCs w:val="24"/>
        </w:rPr>
        <w:lastRenderedPageBreak/>
        <w:t>Consider also a passage like I Corinthians 14:37 which reads “</w:t>
      </w:r>
      <w:r w:rsidRPr="0096664D">
        <w:rPr>
          <w:rStyle w:val="versetext"/>
          <w:rFonts w:ascii="Times New Roman" w:hAnsi="Times New Roman" w:cs="Times New Roman"/>
          <w:color w:val="0000FF"/>
          <w:sz w:val="24"/>
          <w:szCs w:val="24"/>
        </w:rPr>
        <w:t xml:space="preserve">If any </w:t>
      </w:r>
      <w:r w:rsidRPr="0096664D">
        <w:rPr>
          <w:rStyle w:val="strongs"/>
          <w:rFonts w:ascii="Times New Roman" w:hAnsi="Times New Roman" w:cs="Times New Roman"/>
          <w:color w:val="0000FF"/>
          <w:sz w:val="24"/>
          <w:szCs w:val="24"/>
        </w:rPr>
        <w:t>man</w:t>
      </w:r>
      <w:r w:rsidRPr="0096664D">
        <w:rPr>
          <w:rStyle w:val="versetext"/>
          <w:rFonts w:ascii="Times New Roman" w:hAnsi="Times New Roman" w:cs="Times New Roman"/>
          <w:color w:val="0000FF"/>
          <w:sz w:val="24"/>
          <w:szCs w:val="24"/>
        </w:rPr>
        <w:t xml:space="preserve"> think </w:t>
      </w:r>
      <w:r w:rsidRPr="0096664D">
        <w:rPr>
          <w:rStyle w:val="strongs"/>
          <w:rFonts w:ascii="Times New Roman" w:hAnsi="Times New Roman" w:cs="Times New Roman"/>
          <w:color w:val="0000FF"/>
          <w:sz w:val="24"/>
          <w:szCs w:val="24"/>
        </w:rPr>
        <w:t>himself</w:t>
      </w:r>
      <w:r w:rsidRPr="0096664D">
        <w:rPr>
          <w:rStyle w:val="versetext"/>
          <w:rFonts w:ascii="Times New Roman" w:hAnsi="Times New Roman" w:cs="Times New Roman"/>
          <w:color w:val="0000FF"/>
          <w:sz w:val="24"/>
          <w:szCs w:val="24"/>
        </w:rPr>
        <w:t xml:space="preserve"> to </w:t>
      </w:r>
      <w:r w:rsidRPr="0096664D">
        <w:rPr>
          <w:rStyle w:val="strongs"/>
          <w:rFonts w:ascii="Times New Roman" w:hAnsi="Times New Roman" w:cs="Times New Roman"/>
          <w:color w:val="0000FF"/>
          <w:sz w:val="24"/>
          <w:szCs w:val="24"/>
        </w:rPr>
        <w:t>be</w:t>
      </w:r>
      <w:r w:rsidRPr="0096664D">
        <w:rPr>
          <w:rStyle w:val="versetext"/>
          <w:rFonts w:ascii="Times New Roman" w:hAnsi="Times New Roman" w:cs="Times New Roman"/>
          <w:color w:val="0000FF"/>
          <w:sz w:val="24"/>
          <w:szCs w:val="24"/>
        </w:rPr>
        <w:t xml:space="preserve"> a </w:t>
      </w:r>
      <w:r w:rsidRPr="0096664D">
        <w:rPr>
          <w:rStyle w:val="strongs"/>
          <w:rFonts w:ascii="Times New Roman" w:hAnsi="Times New Roman" w:cs="Times New Roman"/>
          <w:color w:val="0000FF"/>
          <w:sz w:val="24"/>
          <w:szCs w:val="24"/>
        </w:rPr>
        <w:t>prophet,</w:t>
      </w:r>
      <w:r w:rsidRPr="0096664D">
        <w:rPr>
          <w:rStyle w:val="versetext"/>
          <w:rFonts w:ascii="Times New Roman" w:hAnsi="Times New Roman" w:cs="Times New Roman"/>
          <w:color w:val="0000FF"/>
          <w:sz w:val="24"/>
          <w:szCs w:val="24"/>
        </w:rPr>
        <w:t xml:space="preserve"> </w:t>
      </w:r>
      <w:r w:rsidRPr="0096664D">
        <w:rPr>
          <w:rStyle w:val="strongs"/>
          <w:rFonts w:ascii="Times New Roman" w:hAnsi="Times New Roman" w:cs="Times New Roman"/>
          <w:color w:val="0000FF"/>
          <w:sz w:val="24"/>
          <w:szCs w:val="24"/>
        </w:rPr>
        <w:t>or</w:t>
      </w:r>
      <w:r w:rsidRPr="0096664D">
        <w:rPr>
          <w:rStyle w:val="versetext"/>
          <w:rFonts w:ascii="Times New Roman" w:hAnsi="Times New Roman" w:cs="Times New Roman"/>
          <w:color w:val="0000FF"/>
          <w:sz w:val="24"/>
          <w:szCs w:val="24"/>
        </w:rPr>
        <w:t xml:space="preserve"> </w:t>
      </w:r>
      <w:r w:rsidRPr="0096664D">
        <w:rPr>
          <w:rStyle w:val="strongs"/>
          <w:rFonts w:ascii="Times New Roman" w:hAnsi="Times New Roman" w:cs="Times New Roman"/>
          <w:color w:val="0000FF"/>
          <w:sz w:val="24"/>
          <w:szCs w:val="24"/>
        </w:rPr>
        <w:t>spiritual,</w:t>
      </w:r>
      <w:r w:rsidRPr="0096664D">
        <w:rPr>
          <w:rStyle w:val="versetext"/>
          <w:rFonts w:ascii="Times New Roman" w:hAnsi="Times New Roman" w:cs="Times New Roman"/>
          <w:color w:val="0000FF"/>
          <w:sz w:val="24"/>
          <w:szCs w:val="24"/>
        </w:rPr>
        <w:t xml:space="preserve"> let him </w:t>
      </w:r>
      <w:r w:rsidRPr="0096664D">
        <w:rPr>
          <w:rStyle w:val="strongs"/>
          <w:rFonts w:ascii="Times New Roman" w:hAnsi="Times New Roman" w:cs="Times New Roman"/>
          <w:color w:val="0000FF"/>
          <w:sz w:val="24"/>
          <w:szCs w:val="24"/>
        </w:rPr>
        <w:t>acknowledge</w:t>
      </w:r>
      <w:r w:rsidRPr="0096664D">
        <w:rPr>
          <w:rStyle w:val="versetext"/>
          <w:rFonts w:ascii="Times New Roman" w:hAnsi="Times New Roman" w:cs="Times New Roman"/>
          <w:color w:val="0000FF"/>
          <w:sz w:val="24"/>
          <w:szCs w:val="24"/>
        </w:rPr>
        <w:t xml:space="preserve"> </w:t>
      </w:r>
      <w:r w:rsidRPr="0096664D">
        <w:rPr>
          <w:rStyle w:val="strongs"/>
          <w:rFonts w:ascii="Times New Roman" w:hAnsi="Times New Roman" w:cs="Times New Roman"/>
          <w:color w:val="0000FF"/>
          <w:sz w:val="24"/>
          <w:szCs w:val="24"/>
        </w:rPr>
        <w:t>that</w:t>
      </w:r>
      <w:r w:rsidRPr="0096664D">
        <w:rPr>
          <w:rStyle w:val="versetext"/>
          <w:rFonts w:ascii="Times New Roman" w:hAnsi="Times New Roman" w:cs="Times New Roman"/>
          <w:color w:val="0000FF"/>
          <w:sz w:val="24"/>
          <w:szCs w:val="24"/>
        </w:rPr>
        <w:t xml:space="preserve"> the </w:t>
      </w:r>
      <w:r w:rsidRPr="0096664D">
        <w:rPr>
          <w:rStyle w:val="strongs"/>
          <w:rFonts w:ascii="Times New Roman" w:hAnsi="Times New Roman" w:cs="Times New Roman"/>
          <w:color w:val="0000FF"/>
          <w:sz w:val="24"/>
          <w:szCs w:val="24"/>
        </w:rPr>
        <w:t>things</w:t>
      </w:r>
      <w:r w:rsidRPr="0096664D">
        <w:rPr>
          <w:rStyle w:val="versetext"/>
          <w:rFonts w:ascii="Times New Roman" w:hAnsi="Times New Roman" w:cs="Times New Roman"/>
          <w:color w:val="0000FF"/>
          <w:sz w:val="24"/>
          <w:szCs w:val="24"/>
        </w:rPr>
        <w:t xml:space="preserve"> that I </w:t>
      </w:r>
      <w:r w:rsidRPr="0096664D">
        <w:rPr>
          <w:rStyle w:val="strongs"/>
          <w:rFonts w:ascii="Times New Roman" w:hAnsi="Times New Roman" w:cs="Times New Roman"/>
          <w:color w:val="0000FF"/>
          <w:sz w:val="24"/>
          <w:szCs w:val="24"/>
        </w:rPr>
        <w:t>write</w:t>
      </w:r>
      <w:r w:rsidRPr="0096664D">
        <w:rPr>
          <w:rStyle w:val="versetext"/>
          <w:rFonts w:ascii="Times New Roman" w:hAnsi="Times New Roman" w:cs="Times New Roman"/>
          <w:color w:val="0000FF"/>
          <w:sz w:val="24"/>
          <w:szCs w:val="24"/>
        </w:rPr>
        <w:t xml:space="preserve"> unto </w:t>
      </w:r>
      <w:r w:rsidRPr="0096664D">
        <w:rPr>
          <w:rStyle w:val="strongs"/>
          <w:rFonts w:ascii="Times New Roman" w:hAnsi="Times New Roman" w:cs="Times New Roman"/>
          <w:color w:val="0000FF"/>
          <w:sz w:val="24"/>
          <w:szCs w:val="24"/>
        </w:rPr>
        <w:t>you</w:t>
      </w:r>
      <w:r w:rsidRPr="0096664D">
        <w:rPr>
          <w:rStyle w:val="versetext"/>
          <w:rFonts w:ascii="Times New Roman" w:hAnsi="Times New Roman" w:cs="Times New Roman"/>
          <w:color w:val="0000FF"/>
          <w:sz w:val="24"/>
          <w:szCs w:val="24"/>
        </w:rPr>
        <w:t xml:space="preserve"> </w:t>
      </w:r>
      <w:r w:rsidRPr="0096664D">
        <w:rPr>
          <w:rStyle w:val="strongs"/>
          <w:rFonts w:ascii="Times New Roman" w:hAnsi="Times New Roman" w:cs="Times New Roman"/>
          <w:color w:val="0000FF"/>
          <w:sz w:val="24"/>
          <w:szCs w:val="24"/>
        </w:rPr>
        <w:t>are</w:t>
      </w:r>
      <w:r w:rsidRPr="0096664D">
        <w:rPr>
          <w:rStyle w:val="versetext"/>
          <w:rFonts w:ascii="Times New Roman" w:hAnsi="Times New Roman" w:cs="Times New Roman"/>
          <w:color w:val="0000FF"/>
          <w:sz w:val="24"/>
          <w:szCs w:val="24"/>
        </w:rPr>
        <w:t xml:space="preserve"> the </w:t>
      </w:r>
      <w:r w:rsidRPr="0096664D">
        <w:rPr>
          <w:rStyle w:val="strongs"/>
          <w:rFonts w:ascii="Times New Roman" w:hAnsi="Times New Roman" w:cs="Times New Roman"/>
          <w:color w:val="0000FF"/>
          <w:sz w:val="24"/>
          <w:szCs w:val="24"/>
        </w:rPr>
        <w:t>commandments</w:t>
      </w:r>
      <w:r w:rsidRPr="0096664D">
        <w:rPr>
          <w:rStyle w:val="versetext"/>
          <w:rFonts w:ascii="Times New Roman" w:hAnsi="Times New Roman" w:cs="Times New Roman"/>
          <w:color w:val="0000FF"/>
          <w:sz w:val="24"/>
          <w:szCs w:val="24"/>
        </w:rPr>
        <w:t xml:space="preserve"> of the </w:t>
      </w:r>
      <w:r w:rsidRPr="0096664D">
        <w:rPr>
          <w:rStyle w:val="strongs"/>
          <w:rFonts w:ascii="Times New Roman" w:hAnsi="Times New Roman" w:cs="Times New Roman"/>
          <w:color w:val="0000FF"/>
          <w:sz w:val="24"/>
          <w:szCs w:val="24"/>
        </w:rPr>
        <w:t>Lord</w:t>
      </w:r>
      <w:r w:rsidRPr="00AB3DD6">
        <w:rPr>
          <w:rStyle w:val="strongs"/>
          <w:rFonts w:ascii="Times New Roman" w:hAnsi="Times New Roman" w:cs="Times New Roman"/>
          <w:color w:val="0000FF"/>
          <w:sz w:val="24"/>
          <w:szCs w:val="24"/>
        </w:rPr>
        <w:t>.</w:t>
      </w:r>
      <w:r w:rsidRPr="00C778A8">
        <w:rPr>
          <w:rFonts w:ascii="Times New Roman" w:eastAsia="Times New Roman" w:hAnsi="Times New Roman" w:cs="Times New Roman"/>
          <w:sz w:val="24"/>
          <w:szCs w:val="24"/>
        </w:rPr>
        <w:t xml:space="preserve">”  </w:t>
      </w:r>
      <w:r w:rsidR="00766F82">
        <w:rPr>
          <w:rFonts w:ascii="Times New Roman" w:eastAsia="Times New Roman" w:hAnsi="Times New Roman" w:cs="Times New Roman"/>
          <w:sz w:val="24"/>
          <w:szCs w:val="24"/>
        </w:rPr>
        <w:t xml:space="preserve">So </w:t>
      </w:r>
      <w:r w:rsidRPr="00C778A8">
        <w:rPr>
          <w:rFonts w:ascii="Times New Roman" w:eastAsia="Times New Roman" w:hAnsi="Times New Roman" w:cs="Times New Roman"/>
          <w:sz w:val="24"/>
          <w:szCs w:val="24"/>
        </w:rPr>
        <w:t>Paul claimed the things he wrote were comman</w:t>
      </w:r>
      <w:r w:rsidR="00B426A1">
        <w:rPr>
          <w:rFonts w:ascii="Times New Roman" w:eastAsia="Times New Roman" w:hAnsi="Times New Roman" w:cs="Times New Roman"/>
          <w:sz w:val="24"/>
          <w:szCs w:val="24"/>
        </w:rPr>
        <w:t xml:space="preserve">dments of the Lord.  That </w:t>
      </w:r>
      <w:r w:rsidRPr="00C778A8">
        <w:rPr>
          <w:rFonts w:ascii="Times New Roman" w:eastAsia="Times New Roman" w:hAnsi="Times New Roman" w:cs="Times New Roman"/>
          <w:sz w:val="24"/>
          <w:szCs w:val="24"/>
        </w:rPr>
        <w:t>not only mean</w:t>
      </w:r>
      <w:r w:rsidR="00B426A1">
        <w:rPr>
          <w:rFonts w:ascii="Times New Roman" w:eastAsia="Times New Roman" w:hAnsi="Times New Roman" w:cs="Times New Roman"/>
          <w:sz w:val="24"/>
          <w:szCs w:val="24"/>
        </w:rPr>
        <w:t>s</w:t>
      </w:r>
      <w:r w:rsidRPr="00C778A8">
        <w:rPr>
          <w:rFonts w:ascii="Times New Roman" w:eastAsia="Times New Roman" w:hAnsi="Times New Roman" w:cs="Times New Roman"/>
          <w:sz w:val="24"/>
          <w:szCs w:val="24"/>
        </w:rPr>
        <w:t xml:space="preserve"> Paul’s writings were approved </w:t>
      </w:r>
      <w:r w:rsidR="006373A2">
        <w:rPr>
          <w:rFonts w:ascii="Times New Roman" w:eastAsia="Times New Roman" w:hAnsi="Times New Roman" w:cs="Times New Roman"/>
          <w:sz w:val="24"/>
          <w:szCs w:val="24"/>
        </w:rPr>
        <w:t xml:space="preserve">of </w:t>
      </w:r>
      <w:r w:rsidRPr="00C778A8">
        <w:rPr>
          <w:rFonts w:ascii="Times New Roman" w:eastAsia="Times New Roman" w:hAnsi="Times New Roman" w:cs="Times New Roman"/>
          <w:sz w:val="24"/>
          <w:szCs w:val="24"/>
        </w:rPr>
        <w:t>and bound by the Lord</w:t>
      </w:r>
      <w:r w:rsidR="005E5D7D">
        <w:rPr>
          <w:rFonts w:ascii="Times New Roman" w:eastAsia="Times New Roman" w:hAnsi="Times New Roman" w:cs="Times New Roman"/>
          <w:sz w:val="24"/>
          <w:szCs w:val="24"/>
        </w:rPr>
        <w:t xml:space="preserve"> (Matthew 18:18)</w:t>
      </w:r>
      <w:r w:rsidR="00F609BE">
        <w:rPr>
          <w:rFonts w:ascii="Times New Roman" w:eastAsia="Times New Roman" w:hAnsi="Times New Roman" w:cs="Times New Roman"/>
          <w:sz w:val="24"/>
          <w:szCs w:val="24"/>
        </w:rPr>
        <w:t>;</w:t>
      </w:r>
      <w:r w:rsidR="00AE5EE3">
        <w:rPr>
          <w:rFonts w:ascii="Times New Roman" w:eastAsia="Times New Roman" w:hAnsi="Times New Roman" w:cs="Times New Roman"/>
          <w:sz w:val="24"/>
          <w:szCs w:val="24"/>
        </w:rPr>
        <w:t xml:space="preserve"> it </w:t>
      </w:r>
      <w:r w:rsidRPr="00C778A8">
        <w:rPr>
          <w:rFonts w:ascii="Times New Roman" w:eastAsia="Times New Roman" w:hAnsi="Times New Roman" w:cs="Times New Roman"/>
          <w:sz w:val="24"/>
          <w:szCs w:val="24"/>
        </w:rPr>
        <w:t>also mean</w:t>
      </w:r>
      <w:r w:rsidR="00AE5EE3">
        <w:rPr>
          <w:rFonts w:ascii="Times New Roman" w:eastAsia="Times New Roman" w:hAnsi="Times New Roman" w:cs="Times New Roman"/>
          <w:sz w:val="24"/>
          <w:szCs w:val="24"/>
        </w:rPr>
        <w:t>s</w:t>
      </w:r>
      <w:r w:rsidRPr="00C778A8">
        <w:rPr>
          <w:rFonts w:ascii="Times New Roman" w:eastAsia="Times New Roman" w:hAnsi="Times New Roman" w:cs="Times New Roman"/>
          <w:sz w:val="24"/>
          <w:szCs w:val="24"/>
        </w:rPr>
        <w:t xml:space="preserve"> those commandments </w:t>
      </w:r>
      <w:r w:rsidRPr="00762975">
        <w:rPr>
          <w:rFonts w:ascii="Times New Roman" w:eastAsia="Times New Roman" w:hAnsi="Times New Roman" w:cs="Times New Roman"/>
          <w:sz w:val="24"/>
          <w:szCs w:val="24"/>
          <w:u w:val="single"/>
        </w:rPr>
        <w:t>originated</w:t>
      </w:r>
      <w:r w:rsidRPr="00C778A8">
        <w:rPr>
          <w:rFonts w:ascii="Times New Roman" w:eastAsia="Times New Roman" w:hAnsi="Times New Roman" w:cs="Times New Roman"/>
          <w:sz w:val="24"/>
          <w:szCs w:val="24"/>
        </w:rPr>
        <w:t xml:space="preserve"> with the Lord.</w:t>
      </w:r>
      <w:r w:rsidR="002E6CD9">
        <w:rPr>
          <w:rFonts w:ascii="Times New Roman" w:eastAsia="Times New Roman" w:hAnsi="Times New Roman" w:cs="Times New Roman"/>
          <w:sz w:val="24"/>
          <w:szCs w:val="24"/>
        </w:rPr>
        <w:t xml:space="preserve">  See my point?</w:t>
      </w:r>
    </w:p>
    <w:p w:rsidR="00A709B5" w:rsidRPr="00C778A8" w:rsidRDefault="00A709B5" w:rsidP="00B64650">
      <w:pPr>
        <w:jc w:val="both"/>
        <w:rPr>
          <w:rFonts w:ascii="Times New Roman" w:eastAsia="Times New Roman" w:hAnsi="Times New Roman" w:cs="Times New Roman"/>
          <w:sz w:val="24"/>
          <w:szCs w:val="24"/>
        </w:rPr>
      </w:pPr>
    </w:p>
    <w:p w:rsidR="00A709B5" w:rsidRPr="00C778A8" w:rsidRDefault="00A709B5" w:rsidP="00B64650">
      <w:pPr>
        <w:jc w:val="both"/>
        <w:rPr>
          <w:rStyle w:val="strongs"/>
          <w:rFonts w:ascii="Times New Roman" w:hAnsi="Times New Roman" w:cs="Times New Roman"/>
          <w:sz w:val="24"/>
          <w:szCs w:val="24"/>
        </w:rPr>
      </w:pPr>
      <w:r w:rsidRPr="00C778A8">
        <w:rPr>
          <w:rFonts w:ascii="Times New Roman" w:eastAsia="Times New Roman" w:hAnsi="Times New Roman" w:cs="Times New Roman"/>
          <w:sz w:val="24"/>
          <w:szCs w:val="24"/>
        </w:rPr>
        <w:t>The L</w:t>
      </w:r>
      <w:r w:rsidR="0072279D">
        <w:rPr>
          <w:rFonts w:ascii="Times New Roman" w:eastAsia="Times New Roman" w:hAnsi="Times New Roman" w:cs="Times New Roman"/>
          <w:sz w:val="24"/>
          <w:szCs w:val="24"/>
        </w:rPr>
        <w:t xml:space="preserve">ord didn’t rely upon the knowledge or </w:t>
      </w:r>
      <w:r w:rsidRPr="00C778A8">
        <w:rPr>
          <w:rFonts w:ascii="Times New Roman" w:eastAsia="Times New Roman" w:hAnsi="Times New Roman" w:cs="Times New Roman"/>
          <w:sz w:val="24"/>
          <w:szCs w:val="24"/>
        </w:rPr>
        <w:t xml:space="preserve">memory of the apostles regarding what He had taught them while on earth.  </w:t>
      </w:r>
      <w:proofErr w:type="gramStart"/>
      <w:r w:rsidRPr="00C778A8">
        <w:rPr>
          <w:rFonts w:ascii="Times New Roman" w:eastAsia="Times New Roman" w:hAnsi="Times New Roman" w:cs="Times New Roman"/>
          <w:sz w:val="24"/>
          <w:szCs w:val="24"/>
        </w:rPr>
        <w:t>Instead</w:t>
      </w:r>
      <w:proofErr w:type="gramEnd"/>
      <w:r w:rsidRPr="00C778A8">
        <w:rPr>
          <w:rFonts w:ascii="Times New Roman" w:eastAsia="Times New Roman" w:hAnsi="Times New Roman" w:cs="Times New Roman"/>
          <w:sz w:val="24"/>
          <w:szCs w:val="24"/>
        </w:rPr>
        <w:t xml:space="preserve"> He promised them He would send the Holy Ghost to “</w:t>
      </w:r>
      <w:r w:rsidRPr="0096664D">
        <w:rPr>
          <w:rFonts w:ascii="Times New Roman" w:eastAsia="Times New Roman" w:hAnsi="Times New Roman" w:cs="Times New Roman"/>
          <w:color w:val="0000FF"/>
          <w:sz w:val="24"/>
          <w:szCs w:val="24"/>
        </w:rPr>
        <w:t xml:space="preserve">teach you all things, and bring all things to your </w:t>
      </w:r>
      <w:r w:rsidRPr="0096664D">
        <w:rPr>
          <w:rStyle w:val="strongs"/>
          <w:rFonts w:ascii="Times New Roman" w:hAnsi="Times New Roman" w:cs="Times New Roman"/>
          <w:color w:val="0000FF"/>
          <w:sz w:val="24"/>
          <w:szCs w:val="24"/>
        </w:rPr>
        <w:t>remembrance</w:t>
      </w:r>
      <w:r w:rsidRPr="0096664D">
        <w:rPr>
          <w:rStyle w:val="wordsofchrist"/>
          <w:rFonts w:ascii="Times New Roman" w:hAnsi="Times New Roman" w:cs="Times New Roman"/>
          <w:color w:val="0000FF"/>
          <w:sz w:val="24"/>
          <w:szCs w:val="24"/>
        </w:rPr>
        <w:t xml:space="preserve">, </w:t>
      </w:r>
      <w:r w:rsidRPr="0096664D">
        <w:rPr>
          <w:rStyle w:val="strongs"/>
          <w:rFonts w:ascii="Times New Roman" w:hAnsi="Times New Roman" w:cs="Times New Roman"/>
          <w:color w:val="0000FF"/>
          <w:sz w:val="24"/>
          <w:szCs w:val="24"/>
        </w:rPr>
        <w:t>whatsoever</w:t>
      </w:r>
      <w:r w:rsidRPr="0096664D">
        <w:rPr>
          <w:rStyle w:val="wordsofchrist"/>
          <w:rFonts w:ascii="Times New Roman" w:hAnsi="Times New Roman" w:cs="Times New Roman"/>
          <w:color w:val="0000FF"/>
          <w:sz w:val="24"/>
          <w:szCs w:val="24"/>
        </w:rPr>
        <w:t xml:space="preserve"> I have </w:t>
      </w:r>
      <w:r w:rsidRPr="0096664D">
        <w:rPr>
          <w:rStyle w:val="strongs"/>
          <w:rFonts w:ascii="Times New Roman" w:hAnsi="Times New Roman" w:cs="Times New Roman"/>
          <w:color w:val="0000FF"/>
          <w:sz w:val="24"/>
          <w:szCs w:val="24"/>
        </w:rPr>
        <w:t>said</w:t>
      </w:r>
      <w:r w:rsidRPr="0096664D">
        <w:rPr>
          <w:rStyle w:val="wordsofchrist"/>
          <w:rFonts w:ascii="Times New Roman" w:hAnsi="Times New Roman" w:cs="Times New Roman"/>
          <w:color w:val="0000FF"/>
          <w:sz w:val="24"/>
          <w:szCs w:val="24"/>
        </w:rPr>
        <w:t xml:space="preserve"> unto </w:t>
      </w:r>
      <w:r w:rsidRPr="0096664D">
        <w:rPr>
          <w:rStyle w:val="strongs"/>
          <w:rFonts w:ascii="Times New Roman" w:hAnsi="Times New Roman" w:cs="Times New Roman"/>
          <w:color w:val="0000FF"/>
          <w:sz w:val="24"/>
          <w:szCs w:val="24"/>
        </w:rPr>
        <w:t>you</w:t>
      </w:r>
      <w:r w:rsidRPr="00C778A8">
        <w:rPr>
          <w:rStyle w:val="strongs"/>
          <w:rFonts w:ascii="Times New Roman" w:hAnsi="Times New Roman" w:cs="Times New Roman"/>
          <w:sz w:val="24"/>
          <w:szCs w:val="24"/>
        </w:rPr>
        <w:t>” (John 14:26).</w:t>
      </w:r>
      <w:r w:rsidR="002E6CD9">
        <w:rPr>
          <w:rStyle w:val="strongs"/>
          <w:rFonts w:ascii="Times New Roman" w:hAnsi="Times New Roman" w:cs="Times New Roman"/>
          <w:sz w:val="24"/>
          <w:szCs w:val="24"/>
        </w:rPr>
        <w:t xml:space="preserve">  There was no research </w:t>
      </w:r>
      <w:r w:rsidR="0072279D">
        <w:rPr>
          <w:rStyle w:val="strongs"/>
          <w:rFonts w:ascii="Times New Roman" w:hAnsi="Times New Roman" w:cs="Times New Roman"/>
          <w:sz w:val="24"/>
          <w:szCs w:val="24"/>
        </w:rPr>
        <w:t xml:space="preserve">type work </w:t>
      </w:r>
      <w:r w:rsidR="00950771">
        <w:rPr>
          <w:rStyle w:val="strongs"/>
          <w:rFonts w:ascii="Times New Roman" w:hAnsi="Times New Roman" w:cs="Times New Roman"/>
          <w:sz w:val="24"/>
          <w:szCs w:val="24"/>
        </w:rPr>
        <w:t>needed</w:t>
      </w:r>
      <w:r w:rsidR="00766F82">
        <w:rPr>
          <w:rStyle w:val="strongs"/>
          <w:rFonts w:ascii="Times New Roman" w:hAnsi="Times New Roman" w:cs="Times New Roman"/>
          <w:sz w:val="24"/>
          <w:szCs w:val="24"/>
        </w:rPr>
        <w:t xml:space="preserve"> because the supernatural was used instead</w:t>
      </w:r>
      <w:r w:rsidR="002E6CD9">
        <w:rPr>
          <w:rStyle w:val="strongs"/>
          <w:rFonts w:ascii="Times New Roman" w:hAnsi="Times New Roman" w:cs="Times New Roman"/>
          <w:sz w:val="24"/>
          <w:szCs w:val="24"/>
        </w:rPr>
        <w:t>.</w:t>
      </w:r>
    </w:p>
    <w:p w:rsidR="003C1B4E" w:rsidRPr="00C778A8" w:rsidRDefault="003C1B4E" w:rsidP="00B64650">
      <w:pPr>
        <w:jc w:val="both"/>
        <w:rPr>
          <w:rStyle w:val="strongs"/>
          <w:rFonts w:ascii="Times New Roman" w:hAnsi="Times New Roman" w:cs="Times New Roman"/>
          <w:sz w:val="24"/>
          <w:szCs w:val="24"/>
        </w:rPr>
      </w:pPr>
    </w:p>
    <w:p w:rsidR="003C1B4E" w:rsidRPr="00C778A8" w:rsidRDefault="00E612F8" w:rsidP="00B64650">
      <w:pPr>
        <w:jc w:val="both"/>
        <w:rPr>
          <w:rStyle w:val="strongs"/>
          <w:rFonts w:ascii="Times New Roman" w:hAnsi="Times New Roman" w:cs="Times New Roman"/>
          <w:sz w:val="24"/>
          <w:szCs w:val="24"/>
        </w:rPr>
      </w:pPr>
      <w:r>
        <w:rPr>
          <w:rStyle w:val="strongs"/>
          <w:rFonts w:ascii="Times New Roman" w:hAnsi="Times New Roman" w:cs="Times New Roman"/>
          <w:sz w:val="24"/>
          <w:szCs w:val="24"/>
        </w:rPr>
        <w:t xml:space="preserve">Jeremiah described </w:t>
      </w:r>
      <w:r w:rsidR="009030FC">
        <w:rPr>
          <w:rStyle w:val="strongs"/>
          <w:rFonts w:ascii="Times New Roman" w:hAnsi="Times New Roman" w:cs="Times New Roman"/>
          <w:sz w:val="24"/>
          <w:szCs w:val="24"/>
        </w:rPr>
        <w:t xml:space="preserve">how </w:t>
      </w:r>
      <w:r w:rsidR="00B426A1">
        <w:rPr>
          <w:rStyle w:val="strongs"/>
          <w:rFonts w:ascii="Times New Roman" w:hAnsi="Times New Roman" w:cs="Times New Roman"/>
          <w:sz w:val="24"/>
          <w:szCs w:val="24"/>
        </w:rPr>
        <w:t>the inspiration</w:t>
      </w:r>
      <w:r w:rsidR="003C1B4E" w:rsidRPr="00C778A8">
        <w:rPr>
          <w:rStyle w:val="strongs"/>
          <w:rFonts w:ascii="Times New Roman" w:hAnsi="Times New Roman" w:cs="Times New Roman"/>
          <w:sz w:val="24"/>
          <w:szCs w:val="24"/>
        </w:rPr>
        <w:t xml:space="preserve"> process </w:t>
      </w:r>
      <w:r w:rsidR="009030FC">
        <w:rPr>
          <w:rStyle w:val="strongs"/>
          <w:rFonts w:ascii="Times New Roman" w:hAnsi="Times New Roman" w:cs="Times New Roman"/>
          <w:sz w:val="24"/>
          <w:szCs w:val="24"/>
        </w:rPr>
        <w:t xml:space="preserve">worked in him </w:t>
      </w:r>
      <w:r w:rsidR="003C1B4E" w:rsidRPr="00C778A8">
        <w:rPr>
          <w:rStyle w:val="strongs"/>
          <w:rFonts w:ascii="Times New Roman" w:hAnsi="Times New Roman" w:cs="Times New Roman"/>
          <w:sz w:val="24"/>
          <w:szCs w:val="24"/>
        </w:rPr>
        <w:t>at the beginning of his book 1:4 “</w:t>
      </w:r>
      <w:r w:rsidR="003C1B4E" w:rsidRPr="0096664D">
        <w:rPr>
          <w:rStyle w:val="strongs"/>
          <w:rFonts w:ascii="Times New Roman" w:hAnsi="Times New Roman" w:cs="Times New Roman"/>
          <w:color w:val="0000FF"/>
          <w:sz w:val="24"/>
          <w:szCs w:val="24"/>
        </w:rPr>
        <w:t>Then the word</w:t>
      </w:r>
      <w:r w:rsidR="003C1B4E" w:rsidRPr="0096664D">
        <w:rPr>
          <w:rStyle w:val="versetext"/>
          <w:rFonts w:ascii="Times New Roman" w:hAnsi="Times New Roman" w:cs="Times New Roman"/>
          <w:color w:val="0000FF"/>
          <w:sz w:val="24"/>
          <w:szCs w:val="24"/>
        </w:rPr>
        <w:t xml:space="preserve"> of the </w:t>
      </w:r>
      <w:r w:rsidR="00260595" w:rsidRPr="0096664D">
        <w:rPr>
          <w:rStyle w:val="strongs"/>
          <w:rFonts w:ascii="Times New Roman" w:hAnsi="Times New Roman" w:cs="Times New Roman"/>
          <w:color w:val="0000FF"/>
          <w:sz w:val="24"/>
          <w:szCs w:val="24"/>
        </w:rPr>
        <w:t>Lord</w:t>
      </w:r>
      <w:r w:rsidR="003C1B4E" w:rsidRPr="0096664D">
        <w:rPr>
          <w:rStyle w:val="versetext"/>
          <w:rFonts w:ascii="Times New Roman" w:hAnsi="Times New Roman" w:cs="Times New Roman"/>
          <w:color w:val="0000FF"/>
          <w:sz w:val="24"/>
          <w:szCs w:val="24"/>
        </w:rPr>
        <w:t xml:space="preserve"> came unto me, </w:t>
      </w:r>
      <w:r w:rsidR="003C1B4E" w:rsidRPr="0096664D">
        <w:rPr>
          <w:rStyle w:val="strongs"/>
          <w:rFonts w:ascii="Times New Roman" w:hAnsi="Times New Roman" w:cs="Times New Roman"/>
          <w:color w:val="0000FF"/>
          <w:sz w:val="24"/>
          <w:szCs w:val="24"/>
        </w:rPr>
        <w:t>saying</w:t>
      </w:r>
      <w:r w:rsidR="00260595" w:rsidRPr="00C778A8">
        <w:rPr>
          <w:rStyle w:val="strongs"/>
          <w:rFonts w:ascii="Times New Roman" w:hAnsi="Times New Roman" w:cs="Times New Roman"/>
          <w:sz w:val="24"/>
          <w:szCs w:val="24"/>
        </w:rPr>
        <w:t>.</w:t>
      </w:r>
      <w:r w:rsidR="006373A2">
        <w:rPr>
          <w:rStyle w:val="strongs"/>
          <w:rFonts w:ascii="Times New Roman" w:hAnsi="Times New Roman" w:cs="Times New Roman"/>
          <w:sz w:val="24"/>
          <w:szCs w:val="24"/>
        </w:rPr>
        <w:t>”  Again,</w:t>
      </w:r>
      <w:r w:rsidR="00AB3DD6">
        <w:rPr>
          <w:rStyle w:val="strongs"/>
          <w:rFonts w:ascii="Times New Roman" w:hAnsi="Times New Roman" w:cs="Times New Roman"/>
          <w:sz w:val="24"/>
          <w:szCs w:val="24"/>
        </w:rPr>
        <w:t xml:space="preserve"> God didn’t just</w:t>
      </w:r>
      <w:r w:rsidR="001E5603">
        <w:rPr>
          <w:rStyle w:val="strongs"/>
          <w:rFonts w:ascii="Times New Roman" w:hAnsi="Times New Roman" w:cs="Times New Roman"/>
          <w:sz w:val="24"/>
          <w:szCs w:val="24"/>
        </w:rPr>
        <w:t xml:space="preserve"> </w:t>
      </w:r>
      <w:r w:rsidR="00260595" w:rsidRPr="00C778A8">
        <w:rPr>
          <w:rStyle w:val="strongs"/>
          <w:rFonts w:ascii="Times New Roman" w:hAnsi="Times New Roman" w:cs="Times New Roman"/>
          <w:sz w:val="24"/>
          <w:szCs w:val="24"/>
        </w:rPr>
        <w:t>guard</w:t>
      </w:r>
      <w:r w:rsidR="001E5603">
        <w:rPr>
          <w:rStyle w:val="strongs"/>
          <w:rFonts w:ascii="Times New Roman" w:hAnsi="Times New Roman" w:cs="Times New Roman"/>
          <w:sz w:val="24"/>
          <w:szCs w:val="24"/>
        </w:rPr>
        <w:t xml:space="preserve"> what</w:t>
      </w:r>
      <w:r w:rsidR="009030FC">
        <w:rPr>
          <w:rStyle w:val="strongs"/>
          <w:rFonts w:ascii="Times New Roman" w:hAnsi="Times New Roman" w:cs="Times New Roman"/>
          <w:sz w:val="24"/>
          <w:szCs w:val="24"/>
        </w:rPr>
        <w:t xml:space="preserve"> Jeremiah </w:t>
      </w:r>
      <w:r w:rsidR="001E5603">
        <w:rPr>
          <w:rStyle w:val="strongs"/>
          <w:rFonts w:ascii="Times New Roman" w:hAnsi="Times New Roman" w:cs="Times New Roman"/>
          <w:sz w:val="24"/>
          <w:szCs w:val="24"/>
        </w:rPr>
        <w:t xml:space="preserve">was saying against error; </w:t>
      </w:r>
      <w:r w:rsidR="00260595" w:rsidRPr="00C778A8">
        <w:rPr>
          <w:rStyle w:val="strongs"/>
          <w:rFonts w:ascii="Times New Roman" w:hAnsi="Times New Roman" w:cs="Times New Roman"/>
          <w:sz w:val="24"/>
          <w:szCs w:val="24"/>
        </w:rPr>
        <w:t xml:space="preserve">God was the one doing the “saying.”  There is similarity in how Ezekiel described it in his book 2:4 </w:t>
      </w:r>
      <w:r w:rsidR="00870D57">
        <w:rPr>
          <w:rStyle w:val="strongs"/>
          <w:rFonts w:ascii="Times New Roman" w:hAnsi="Times New Roman" w:cs="Times New Roman"/>
          <w:sz w:val="24"/>
          <w:szCs w:val="24"/>
        </w:rPr>
        <w:t xml:space="preserve">- </w:t>
      </w:r>
      <w:r w:rsidR="00260595" w:rsidRPr="00C778A8">
        <w:rPr>
          <w:rStyle w:val="strongs"/>
          <w:rFonts w:ascii="Times New Roman" w:hAnsi="Times New Roman" w:cs="Times New Roman"/>
          <w:sz w:val="24"/>
          <w:szCs w:val="24"/>
        </w:rPr>
        <w:t>“</w:t>
      </w:r>
      <w:r w:rsidR="00260595" w:rsidRPr="0096664D">
        <w:rPr>
          <w:rStyle w:val="strongs"/>
          <w:rFonts w:ascii="Times New Roman" w:hAnsi="Times New Roman" w:cs="Times New Roman"/>
          <w:color w:val="0000FF"/>
          <w:sz w:val="24"/>
          <w:szCs w:val="24"/>
        </w:rPr>
        <w:t>Thus</w:t>
      </w:r>
      <w:r w:rsidR="009030FC" w:rsidRPr="0096664D">
        <w:rPr>
          <w:rStyle w:val="strongs"/>
          <w:rFonts w:ascii="Times New Roman" w:hAnsi="Times New Roman" w:cs="Times New Roman"/>
          <w:color w:val="0000FF"/>
          <w:sz w:val="24"/>
          <w:szCs w:val="24"/>
        </w:rPr>
        <w:t xml:space="preserve"> saith the Lord God</w:t>
      </w:r>
      <w:r w:rsidR="009030FC">
        <w:rPr>
          <w:rStyle w:val="strongs"/>
          <w:rFonts w:ascii="Times New Roman" w:hAnsi="Times New Roman" w:cs="Times New Roman"/>
          <w:sz w:val="24"/>
          <w:szCs w:val="24"/>
        </w:rPr>
        <w:t>.”  I read somewhere</w:t>
      </w:r>
      <w:r w:rsidR="00260595" w:rsidRPr="00C778A8">
        <w:rPr>
          <w:rStyle w:val="strongs"/>
          <w:rFonts w:ascii="Times New Roman" w:hAnsi="Times New Roman" w:cs="Times New Roman"/>
          <w:sz w:val="24"/>
          <w:szCs w:val="24"/>
        </w:rPr>
        <w:t xml:space="preserve"> “</w:t>
      </w:r>
      <w:r w:rsidR="00260595" w:rsidRPr="0096664D">
        <w:rPr>
          <w:rStyle w:val="strongs"/>
          <w:rFonts w:ascii="Times New Roman" w:hAnsi="Times New Roman" w:cs="Times New Roman"/>
          <w:color w:val="0000FF"/>
          <w:sz w:val="24"/>
          <w:szCs w:val="24"/>
        </w:rPr>
        <w:t>thus says the Lord</w:t>
      </w:r>
      <w:r w:rsidR="00260595" w:rsidRPr="00C778A8">
        <w:rPr>
          <w:rStyle w:val="strongs"/>
          <w:rFonts w:ascii="Times New Roman" w:hAnsi="Times New Roman" w:cs="Times New Roman"/>
          <w:sz w:val="24"/>
          <w:szCs w:val="24"/>
        </w:rPr>
        <w:t xml:space="preserve">” is found 413 times </w:t>
      </w:r>
      <w:r w:rsidR="006373A2">
        <w:rPr>
          <w:rStyle w:val="strongs"/>
          <w:rFonts w:ascii="Times New Roman" w:hAnsi="Times New Roman" w:cs="Times New Roman"/>
          <w:sz w:val="24"/>
          <w:szCs w:val="24"/>
        </w:rPr>
        <w:t xml:space="preserve">in the KJV, </w:t>
      </w:r>
      <w:r w:rsidR="00260595" w:rsidRPr="00C778A8">
        <w:rPr>
          <w:rStyle w:val="strongs"/>
          <w:rFonts w:ascii="Times New Roman" w:hAnsi="Times New Roman" w:cs="Times New Roman"/>
          <w:sz w:val="24"/>
          <w:szCs w:val="24"/>
        </w:rPr>
        <w:t>and “</w:t>
      </w:r>
      <w:r w:rsidR="00260595" w:rsidRPr="0096664D">
        <w:rPr>
          <w:rStyle w:val="strongs"/>
          <w:rFonts w:ascii="Times New Roman" w:hAnsi="Times New Roman" w:cs="Times New Roman"/>
          <w:color w:val="0000FF"/>
          <w:sz w:val="24"/>
          <w:szCs w:val="24"/>
        </w:rPr>
        <w:t>God said</w:t>
      </w:r>
      <w:r>
        <w:rPr>
          <w:rStyle w:val="strongs"/>
          <w:rFonts w:ascii="Times New Roman" w:hAnsi="Times New Roman" w:cs="Times New Roman"/>
          <w:sz w:val="24"/>
          <w:szCs w:val="24"/>
        </w:rPr>
        <w:t>” is found 46 times</w:t>
      </w:r>
      <w:r w:rsidR="00260595" w:rsidRPr="00C778A8">
        <w:rPr>
          <w:rStyle w:val="strongs"/>
          <w:rFonts w:ascii="Times New Roman" w:hAnsi="Times New Roman" w:cs="Times New Roman"/>
          <w:sz w:val="24"/>
          <w:szCs w:val="24"/>
        </w:rPr>
        <w:t xml:space="preserve">.  </w:t>
      </w:r>
      <w:proofErr w:type="gramStart"/>
      <w:r w:rsidR="00260595" w:rsidRPr="00C778A8">
        <w:rPr>
          <w:rStyle w:val="strongs"/>
          <w:rFonts w:ascii="Times New Roman" w:hAnsi="Times New Roman" w:cs="Times New Roman"/>
          <w:sz w:val="24"/>
          <w:szCs w:val="24"/>
        </w:rPr>
        <w:t>So</w:t>
      </w:r>
      <w:proofErr w:type="gramEnd"/>
      <w:r w:rsidR="00260595" w:rsidRPr="00C778A8">
        <w:rPr>
          <w:rStyle w:val="strongs"/>
          <w:rFonts w:ascii="Times New Roman" w:hAnsi="Times New Roman" w:cs="Times New Roman"/>
          <w:sz w:val="24"/>
          <w:szCs w:val="24"/>
        </w:rPr>
        <w:t xml:space="preserve"> the Bible is full of what God says, not what man says</w:t>
      </w:r>
      <w:r w:rsidR="00661CF9">
        <w:rPr>
          <w:rStyle w:val="strongs"/>
          <w:rFonts w:ascii="Times New Roman" w:hAnsi="Times New Roman" w:cs="Times New Roman"/>
          <w:sz w:val="24"/>
          <w:szCs w:val="24"/>
        </w:rPr>
        <w:t xml:space="preserve"> (</w:t>
      </w:r>
      <w:r w:rsidR="0096664D">
        <w:rPr>
          <w:rStyle w:val="strongs"/>
          <w:rFonts w:ascii="Times New Roman" w:hAnsi="Times New Roman" w:cs="Times New Roman"/>
          <w:sz w:val="24"/>
          <w:szCs w:val="24"/>
        </w:rPr>
        <w:t xml:space="preserve">albeit </w:t>
      </w:r>
      <w:r w:rsidR="00661CF9">
        <w:rPr>
          <w:rStyle w:val="strongs"/>
          <w:rFonts w:ascii="Times New Roman" w:hAnsi="Times New Roman" w:cs="Times New Roman"/>
          <w:sz w:val="24"/>
          <w:szCs w:val="24"/>
        </w:rPr>
        <w:t>under protection)</w:t>
      </w:r>
      <w:r w:rsidR="00260595" w:rsidRPr="00C778A8">
        <w:rPr>
          <w:rStyle w:val="strongs"/>
          <w:rFonts w:ascii="Times New Roman" w:hAnsi="Times New Roman" w:cs="Times New Roman"/>
          <w:sz w:val="24"/>
          <w:szCs w:val="24"/>
        </w:rPr>
        <w:t>.  Isaiah phrases it this way in 1:2</w:t>
      </w:r>
      <w:r w:rsidR="009030FC">
        <w:rPr>
          <w:rStyle w:val="strongs"/>
          <w:rFonts w:ascii="Times New Roman" w:hAnsi="Times New Roman" w:cs="Times New Roman"/>
          <w:sz w:val="24"/>
          <w:szCs w:val="24"/>
        </w:rPr>
        <w:t xml:space="preserve"> -</w:t>
      </w:r>
      <w:r w:rsidR="00260595" w:rsidRPr="00C778A8">
        <w:rPr>
          <w:rStyle w:val="strongs"/>
          <w:rFonts w:ascii="Times New Roman" w:hAnsi="Times New Roman" w:cs="Times New Roman"/>
          <w:sz w:val="24"/>
          <w:szCs w:val="24"/>
        </w:rPr>
        <w:t xml:space="preserve"> “</w:t>
      </w:r>
      <w:r w:rsidR="00260595" w:rsidRPr="0096664D">
        <w:rPr>
          <w:rStyle w:val="strongs"/>
          <w:rFonts w:ascii="Times New Roman" w:hAnsi="Times New Roman" w:cs="Times New Roman"/>
          <w:color w:val="0000FF"/>
          <w:sz w:val="24"/>
          <w:szCs w:val="24"/>
        </w:rPr>
        <w:t>the Lord hath spoken</w:t>
      </w:r>
      <w:r w:rsidR="00260595" w:rsidRPr="00C778A8">
        <w:rPr>
          <w:rStyle w:val="strongs"/>
          <w:rFonts w:ascii="Times New Roman" w:hAnsi="Times New Roman" w:cs="Times New Roman"/>
          <w:sz w:val="24"/>
          <w:szCs w:val="24"/>
        </w:rPr>
        <w:t>.”</w:t>
      </w:r>
      <w:r w:rsidR="004F7E86" w:rsidRPr="00C778A8">
        <w:rPr>
          <w:rStyle w:val="strongs"/>
          <w:rFonts w:ascii="Times New Roman" w:hAnsi="Times New Roman" w:cs="Times New Roman"/>
          <w:sz w:val="24"/>
          <w:szCs w:val="24"/>
        </w:rPr>
        <w:t xml:space="preserve">  Acts 1:16</w:t>
      </w:r>
      <w:r w:rsidR="00B426A1">
        <w:rPr>
          <w:rStyle w:val="strongs"/>
          <w:rFonts w:ascii="Times New Roman" w:hAnsi="Times New Roman" w:cs="Times New Roman"/>
          <w:sz w:val="24"/>
          <w:szCs w:val="24"/>
        </w:rPr>
        <w:t>b</w:t>
      </w:r>
      <w:r w:rsidR="00260595" w:rsidRPr="00C778A8">
        <w:rPr>
          <w:rStyle w:val="strongs"/>
          <w:rFonts w:ascii="Times New Roman" w:hAnsi="Times New Roman" w:cs="Times New Roman"/>
          <w:sz w:val="24"/>
          <w:szCs w:val="24"/>
        </w:rPr>
        <w:t xml:space="preserve"> put</w:t>
      </w:r>
      <w:r w:rsidR="00766F82">
        <w:rPr>
          <w:rStyle w:val="strongs"/>
          <w:rFonts w:ascii="Times New Roman" w:hAnsi="Times New Roman" w:cs="Times New Roman"/>
          <w:sz w:val="24"/>
          <w:szCs w:val="24"/>
        </w:rPr>
        <w:t>s</w:t>
      </w:r>
      <w:r w:rsidR="00260595" w:rsidRPr="00C778A8">
        <w:rPr>
          <w:rStyle w:val="strongs"/>
          <w:rFonts w:ascii="Times New Roman" w:hAnsi="Times New Roman" w:cs="Times New Roman"/>
          <w:sz w:val="24"/>
          <w:szCs w:val="24"/>
        </w:rPr>
        <w:t xml:space="preserve"> it like this</w:t>
      </w:r>
      <w:proofErr w:type="gramStart"/>
      <w:r w:rsidR="00B426A1">
        <w:rPr>
          <w:rStyle w:val="strongs"/>
          <w:rFonts w:ascii="Times New Roman" w:hAnsi="Times New Roman" w:cs="Times New Roman"/>
          <w:sz w:val="24"/>
          <w:szCs w:val="24"/>
        </w:rPr>
        <w:t>:  “</w:t>
      </w:r>
      <w:proofErr w:type="gramEnd"/>
      <w:r w:rsidR="004F7E86" w:rsidRPr="0096664D">
        <w:rPr>
          <w:rStyle w:val="versetext"/>
          <w:rFonts w:ascii="Times New Roman" w:hAnsi="Times New Roman" w:cs="Times New Roman"/>
          <w:color w:val="0000FF"/>
          <w:sz w:val="24"/>
          <w:szCs w:val="24"/>
        </w:rPr>
        <w:t xml:space="preserve">the </w:t>
      </w:r>
      <w:r w:rsidR="004F7E86" w:rsidRPr="0096664D">
        <w:rPr>
          <w:rStyle w:val="strongs"/>
          <w:rFonts w:ascii="Times New Roman" w:hAnsi="Times New Roman" w:cs="Times New Roman"/>
          <w:color w:val="0000FF"/>
          <w:sz w:val="24"/>
          <w:szCs w:val="24"/>
        </w:rPr>
        <w:t>Holy</w:t>
      </w:r>
      <w:r w:rsidR="004F7E86" w:rsidRPr="0096664D">
        <w:rPr>
          <w:rStyle w:val="versetext"/>
          <w:rFonts w:ascii="Times New Roman" w:hAnsi="Times New Roman" w:cs="Times New Roman"/>
          <w:color w:val="0000FF"/>
          <w:sz w:val="24"/>
          <w:szCs w:val="24"/>
        </w:rPr>
        <w:t xml:space="preserve"> </w:t>
      </w:r>
      <w:r w:rsidR="004F7E86" w:rsidRPr="0096664D">
        <w:rPr>
          <w:rStyle w:val="strongs"/>
          <w:rFonts w:ascii="Times New Roman" w:hAnsi="Times New Roman" w:cs="Times New Roman"/>
          <w:color w:val="0000FF"/>
          <w:sz w:val="24"/>
          <w:szCs w:val="24"/>
        </w:rPr>
        <w:t>Ghost</w:t>
      </w:r>
      <w:r w:rsidR="004F7E86" w:rsidRPr="0096664D">
        <w:rPr>
          <w:rStyle w:val="versetext"/>
          <w:rFonts w:ascii="Times New Roman" w:hAnsi="Times New Roman" w:cs="Times New Roman"/>
          <w:color w:val="0000FF"/>
          <w:sz w:val="24"/>
          <w:szCs w:val="24"/>
        </w:rPr>
        <w:t xml:space="preserve"> </w:t>
      </w:r>
      <w:r w:rsidR="004F7E86" w:rsidRPr="0096664D">
        <w:rPr>
          <w:rStyle w:val="strongs"/>
          <w:rFonts w:ascii="Times New Roman" w:hAnsi="Times New Roman" w:cs="Times New Roman"/>
          <w:color w:val="0000FF"/>
          <w:sz w:val="24"/>
          <w:szCs w:val="24"/>
        </w:rPr>
        <w:t>by</w:t>
      </w:r>
      <w:r w:rsidR="004F7E86" w:rsidRPr="0096664D">
        <w:rPr>
          <w:rStyle w:val="versetext"/>
          <w:rFonts w:ascii="Times New Roman" w:hAnsi="Times New Roman" w:cs="Times New Roman"/>
          <w:color w:val="0000FF"/>
          <w:sz w:val="24"/>
          <w:szCs w:val="24"/>
        </w:rPr>
        <w:t xml:space="preserve"> the </w:t>
      </w:r>
      <w:r w:rsidR="004F7E86" w:rsidRPr="0096664D">
        <w:rPr>
          <w:rStyle w:val="strongs"/>
          <w:rFonts w:ascii="Times New Roman" w:hAnsi="Times New Roman" w:cs="Times New Roman"/>
          <w:color w:val="0000FF"/>
          <w:sz w:val="24"/>
          <w:szCs w:val="24"/>
        </w:rPr>
        <w:t>mouth</w:t>
      </w:r>
      <w:r w:rsidR="004F7E86" w:rsidRPr="0096664D">
        <w:rPr>
          <w:rStyle w:val="versetext"/>
          <w:rFonts w:ascii="Times New Roman" w:hAnsi="Times New Roman" w:cs="Times New Roman"/>
          <w:color w:val="0000FF"/>
          <w:sz w:val="24"/>
          <w:szCs w:val="24"/>
        </w:rPr>
        <w:t xml:space="preserve"> of </w:t>
      </w:r>
      <w:r w:rsidR="004F7E86" w:rsidRPr="0096664D">
        <w:rPr>
          <w:rStyle w:val="strongs"/>
          <w:rFonts w:ascii="Times New Roman" w:hAnsi="Times New Roman" w:cs="Times New Roman"/>
          <w:color w:val="0000FF"/>
          <w:sz w:val="24"/>
          <w:szCs w:val="24"/>
        </w:rPr>
        <w:t>David</w:t>
      </w:r>
      <w:r w:rsidR="004F7E86" w:rsidRPr="0096664D">
        <w:rPr>
          <w:rStyle w:val="versetext"/>
          <w:rFonts w:ascii="Times New Roman" w:hAnsi="Times New Roman" w:cs="Times New Roman"/>
          <w:color w:val="0000FF"/>
          <w:sz w:val="24"/>
          <w:szCs w:val="24"/>
        </w:rPr>
        <w:t xml:space="preserve"> spake </w:t>
      </w:r>
      <w:r w:rsidR="004F7E86" w:rsidRPr="0096664D">
        <w:rPr>
          <w:rStyle w:val="strongs"/>
          <w:rFonts w:ascii="Times New Roman" w:hAnsi="Times New Roman" w:cs="Times New Roman"/>
          <w:color w:val="0000FF"/>
          <w:sz w:val="24"/>
          <w:szCs w:val="24"/>
        </w:rPr>
        <w:t>before</w:t>
      </w:r>
      <w:r w:rsidR="004F7E86" w:rsidRPr="0096664D">
        <w:rPr>
          <w:rStyle w:val="versetext"/>
          <w:rFonts w:ascii="Times New Roman" w:hAnsi="Times New Roman" w:cs="Times New Roman"/>
          <w:color w:val="0000FF"/>
          <w:sz w:val="24"/>
          <w:szCs w:val="24"/>
        </w:rPr>
        <w:t xml:space="preserve"> </w:t>
      </w:r>
      <w:r w:rsidR="00766F82" w:rsidRPr="0096664D">
        <w:rPr>
          <w:rStyle w:val="strongs"/>
          <w:rFonts w:ascii="Times New Roman" w:hAnsi="Times New Roman" w:cs="Times New Roman"/>
          <w:color w:val="0000FF"/>
          <w:sz w:val="24"/>
          <w:szCs w:val="24"/>
        </w:rPr>
        <w:t>…</w:t>
      </w:r>
      <w:r w:rsidR="00A030F3" w:rsidRPr="00AB3DD6">
        <w:rPr>
          <w:rStyle w:val="strongs"/>
          <w:rFonts w:ascii="Times New Roman" w:hAnsi="Times New Roman" w:cs="Times New Roman"/>
          <w:color w:val="0000FF"/>
          <w:sz w:val="24"/>
          <w:szCs w:val="24"/>
        </w:rPr>
        <w:t>.</w:t>
      </w:r>
      <w:r w:rsidR="00A030F3">
        <w:rPr>
          <w:rStyle w:val="strongs"/>
          <w:rFonts w:ascii="Times New Roman" w:hAnsi="Times New Roman" w:cs="Times New Roman"/>
          <w:sz w:val="24"/>
          <w:szCs w:val="24"/>
        </w:rPr>
        <w:t>”  So t</w:t>
      </w:r>
      <w:r w:rsidR="004F7E86" w:rsidRPr="00C778A8">
        <w:rPr>
          <w:rStyle w:val="strongs"/>
          <w:rFonts w:ascii="Times New Roman" w:hAnsi="Times New Roman" w:cs="Times New Roman"/>
          <w:sz w:val="24"/>
          <w:szCs w:val="24"/>
        </w:rPr>
        <w:t>he Holy Ghost didn’t just oversee</w:t>
      </w:r>
      <w:r w:rsidR="00870D57">
        <w:rPr>
          <w:rStyle w:val="strongs"/>
          <w:rFonts w:ascii="Times New Roman" w:hAnsi="Times New Roman" w:cs="Times New Roman"/>
          <w:sz w:val="24"/>
          <w:szCs w:val="24"/>
        </w:rPr>
        <w:t xml:space="preserve"> what humans spake</w:t>
      </w:r>
      <w:r w:rsidR="00B426A1">
        <w:rPr>
          <w:rStyle w:val="strongs"/>
          <w:rFonts w:ascii="Times New Roman" w:hAnsi="Times New Roman" w:cs="Times New Roman"/>
          <w:sz w:val="24"/>
          <w:szCs w:val="24"/>
        </w:rPr>
        <w:t>; the Holy Ghost</w:t>
      </w:r>
      <w:r w:rsidR="004F7E86" w:rsidRPr="00C778A8">
        <w:rPr>
          <w:rStyle w:val="strongs"/>
          <w:rFonts w:ascii="Times New Roman" w:hAnsi="Times New Roman" w:cs="Times New Roman"/>
          <w:sz w:val="24"/>
          <w:szCs w:val="24"/>
        </w:rPr>
        <w:t xml:space="preserve"> </w:t>
      </w:r>
      <w:r w:rsidR="00870D57">
        <w:rPr>
          <w:rStyle w:val="strongs"/>
          <w:rFonts w:ascii="Times New Roman" w:hAnsi="Times New Roman" w:cs="Times New Roman"/>
          <w:sz w:val="24"/>
          <w:szCs w:val="24"/>
        </w:rPr>
        <w:t xml:space="preserve">actually </w:t>
      </w:r>
      <w:r w:rsidR="004F7E86" w:rsidRPr="00C778A8">
        <w:rPr>
          <w:rStyle w:val="strongs"/>
          <w:rFonts w:ascii="Times New Roman" w:hAnsi="Times New Roman" w:cs="Times New Roman"/>
          <w:sz w:val="24"/>
          <w:szCs w:val="24"/>
        </w:rPr>
        <w:t>spake.</w:t>
      </w:r>
    </w:p>
    <w:p w:rsidR="00260595" w:rsidRPr="00C778A8" w:rsidRDefault="00260595" w:rsidP="00B64650">
      <w:pPr>
        <w:jc w:val="both"/>
        <w:rPr>
          <w:rStyle w:val="strongs"/>
          <w:rFonts w:ascii="Times New Roman" w:hAnsi="Times New Roman" w:cs="Times New Roman"/>
          <w:sz w:val="24"/>
          <w:szCs w:val="24"/>
        </w:rPr>
      </w:pPr>
    </w:p>
    <w:p w:rsidR="00260595" w:rsidRPr="00C778A8" w:rsidRDefault="00C778A8" w:rsidP="00B64650">
      <w:pPr>
        <w:jc w:val="both"/>
        <w:rPr>
          <w:rFonts w:ascii="Times New Roman" w:hAnsi="Times New Roman" w:cs="Times New Roman"/>
          <w:sz w:val="24"/>
          <w:szCs w:val="24"/>
        </w:rPr>
      </w:pPr>
      <w:r w:rsidRPr="00C778A8">
        <w:rPr>
          <w:rStyle w:val="strongs"/>
          <w:rFonts w:ascii="Times New Roman" w:hAnsi="Times New Roman" w:cs="Times New Roman"/>
          <w:sz w:val="24"/>
          <w:szCs w:val="24"/>
        </w:rPr>
        <w:t>Conclusion:  W</w:t>
      </w:r>
      <w:r w:rsidR="00260595" w:rsidRPr="00C778A8">
        <w:rPr>
          <w:rStyle w:val="strongs"/>
          <w:rFonts w:ascii="Times New Roman" w:hAnsi="Times New Roman" w:cs="Times New Roman"/>
          <w:sz w:val="24"/>
          <w:szCs w:val="24"/>
        </w:rPr>
        <w:t>hen we read in II Timothy 3:16 that “</w:t>
      </w:r>
      <w:r w:rsidR="00260595" w:rsidRPr="0096664D">
        <w:rPr>
          <w:rStyle w:val="strongs"/>
          <w:rFonts w:ascii="Times New Roman" w:hAnsi="Times New Roman" w:cs="Times New Roman"/>
          <w:color w:val="0000FF"/>
          <w:sz w:val="24"/>
          <w:szCs w:val="24"/>
        </w:rPr>
        <w:t>all scripture is inspired of God</w:t>
      </w:r>
      <w:r w:rsidR="00260595" w:rsidRPr="00C778A8">
        <w:rPr>
          <w:rStyle w:val="strongs"/>
          <w:rFonts w:ascii="Times New Roman" w:hAnsi="Times New Roman" w:cs="Times New Roman"/>
          <w:sz w:val="24"/>
          <w:szCs w:val="24"/>
        </w:rPr>
        <w:t>,” that doesn</w:t>
      </w:r>
      <w:r w:rsidR="002A6EA0">
        <w:rPr>
          <w:rStyle w:val="strongs"/>
          <w:rFonts w:ascii="Times New Roman" w:hAnsi="Times New Roman" w:cs="Times New Roman"/>
          <w:sz w:val="24"/>
          <w:szCs w:val="24"/>
        </w:rPr>
        <w:t xml:space="preserve">’t mean </w:t>
      </w:r>
      <w:r w:rsidR="00B426A1">
        <w:rPr>
          <w:rStyle w:val="strongs"/>
          <w:rFonts w:ascii="Times New Roman" w:hAnsi="Times New Roman" w:cs="Times New Roman"/>
          <w:sz w:val="24"/>
          <w:szCs w:val="24"/>
        </w:rPr>
        <w:t xml:space="preserve">Godly men </w:t>
      </w:r>
      <w:r w:rsidR="00260595" w:rsidRPr="00C778A8">
        <w:rPr>
          <w:rStyle w:val="strongs"/>
          <w:rFonts w:ascii="Times New Roman" w:hAnsi="Times New Roman" w:cs="Times New Roman"/>
          <w:sz w:val="24"/>
          <w:szCs w:val="24"/>
        </w:rPr>
        <w:t>share</w:t>
      </w:r>
      <w:r w:rsidR="00B426A1">
        <w:rPr>
          <w:rStyle w:val="strongs"/>
          <w:rFonts w:ascii="Times New Roman" w:hAnsi="Times New Roman" w:cs="Times New Roman"/>
          <w:sz w:val="24"/>
          <w:szCs w:val="24"/>
        </w:rPr>
        <w:t>d the results of their</w:t>
      </w:r>
      <w:r w:rsidRPr="00C778A8">
        <w:rPr>
          <w:rStyle w:val="strongs"/>
          <w:rFonts w:ascii="Times New Roman" w:hAnsi="Times New Roman" w:cs="Times New Roman"/>
          <w:sz w:val="24"/>
          <w:szCs w:val="24"/>
        </w:rPr>
        <w:t xml:space="preserve"> </w:t>
      </w:r>
      <w:r w:rsidR="00766F82">
        <w:rPr>
          <w:rStyle w:val="strongs"/>
          <w:rFonts w:ascii="Times New Roman" w:hAnsi="Times New Roman" w:cs="Times New Roman"/>
          <w:sz w:val="24"/>
          <w:szCs w:val="24"/>
        </w:rPr>
        <w:t xml:space="preserve">theological </w:t>
      </w:r>
      <w:r w:rsidRPr="00C778A8">
        <w:rPr>
          <w:rStyle w:val="strongs"/>
          <w:rFonts w:ascii="Times New Roman" w:hAnsi="Times New Roman" w:cs="Times New Roman"/>
          <w:sz w:val="24"/>
          <w:szCs w:val="24"/>
        </w:rPr>
        <w:t xml:space="preserve">research; </w:t>
      </w:r>
      <w:r w:rsidR="00766F82">
        <w:rPr>
          <w:rStyle w:val="strongs"/>
          <w:rFonts w:ascii="Times New Roman" w:hAnsi="Times New Roman" w:cs="Times New Roman"/>
          <w:sz w:val="24"/>
          <w:szCs w:val="24"/>
        </w:rPr>
        <w:t>instead</w:t>
      </w:r>
      <w:r w:rsidR="0096664D">
        <w:rPr>
          <w:rStyle w:val="strongs"/>
          <w:rFonts w:ascii="Times New Roman" w:hAnsi="Times New Roman" w:cs="Times New Roman"/>
          <w:sz w:val="24"/>
          <w:szCs w:val="24"/>
        </w:rPr>
        <w:t>,</w:t>
      </w:r>
      <w:r w:rsidR="00766F82">
        <w:rPr>
          <w:rStyle w:val="strongs"/>
          <w:rFonts w:ascii="Times New Roman" w:hAnsi="Times New Roman" w:cs="Times New Roman"/>
          <w:sz w:val="24"/>
          <w:szCs w:val="24"/>
        </w:rPr>
        <w:t xml:space="preserve"> </w:t>
      </w:r>
      <w:r w:rsidRPr="00C778A8">
        <w:rPr>
          <w:rStyle w:val="strongs"/>
          <w:rFonts w:ascii="Times New Roman" w:hAnsi="Times New Roman" w:cs="Times New Roman"/>
          <w:sz w:val="24"/>
          <w:szCs w:val="24"/>
        </w:rPr>
        <w:t>i</w:t>
      </w:r>
      <w:r w:rsidR="00260595" w:rsidRPr="00C778A8">
        <w:rPr>
          <w:rStyle w:val="strongs"/>
          <w:rFonts w:ascii="Times New Roman" w:hAnsi="Times New Roman" w:cs="Times New Roman"/>
          <w:sz w:val="24"/>
          <w:szCs w:val="24"/>
        </w:rPr>
        <w:t>t means</w:t>
      </w:r>
      <w:r w:rsidR="002A6EA0">
        <w:rPr>
          <w:rStyle w:val="strongs"/>
          <w:rFonts w:ascii="Times New Roman" w:hAnsi="Times New Roman" w:cs="Times New Roman"/>
          <w:sz w:val="24"/>
          <w:szCs w:val="24"/>
        </w:rPr>
        <w:t xml:space="preserve"> </w:t>
      </w:r>
      <w:r w:rsidR="00260595" w:rsidRPr="00C778A8">
        <w:rPr>
          <w:rStyle w:val="strongs"/>
          <w:rFonts w:ascii="Times New Roman" w:hAnsi="Times New Roman" w:cs="Times New Roman"/>
          <w:sz w:val="24"/>
          <w:szCs w:val="24"/>
        </w:rPr>
        <w:t xml:space="preserve">God directly told man what to put down in the scriptures, </w:t>
      </w:r>
      <w:r w:rsidR="00762975">
        <w:rPr>
          <w:rStyle w:val="strongs"/>
          <w:rFonts w:ascii="Times New Roman" w:hAnsi="Times New Roman" w:cs="Times New Roman"/>
          <w:sz w:val="24"/>
          <w:szCs w:val="24"/>
        </w:rPr>
        <w:t xml:space="preserve">each and every word </w:t>
      </w:r>
      <w:r w:rsidR="00260595" w:rsidRPr="00C778A8">
        <w:rPr>
          <w:rStyle w:val="strongs"/>
          <w:rFonts w:ascii="Times New Roman" w:hAnsi="Times New Roman" w:cs="Times New Roman"/>
          <w:sz w:val="24"/>
          <w:szCs w:val="24"/>
        </w:rPr>
        <w:t xml:space="preserve">in each and every </w:t>
      </w:r>
      <w:r w:rsidR="00E612F8">
        <w:rPr>
          <w:rStyle w:val="strongs"/>
          <w:rFonts w:ascii="Times New Roman" w:hAnsi="Times New Roman" w:cs="Times New Roman"/>
          <w:sz w:val="24"/>
          <w:szCs w:val="24"/>
        </w:rPr>
        <w:t>verse</w:t>
      </w:r>
      <w:r w:rsidR="00260595" w:rsidRPr="00C778A8">
        <w:rPr>
          <w:rStyle w:val="strongs"/>
          <w:rFonts w:ascii="Times New Roman" w:hAnsi="Times New Roman" w:cs="Times New Roman"/>
          <w:sz w:val="24"/>
          <w:szCs w:val="24"/>
        </w:rPr>
        <w:t>.</w:t>
      </w:r>
      <w:r w:rsidRPr="00C778A8">
        <w:rPr>
          <w:rStyle w:val="strongs"/>
          <w:rFonts w:ascii="Times New Roman" w:hAnsi="Times New Roman" w:cs="Times New Roman"/>
          <w:sz w:val="24"/>
          <w:szCs w:val="24"/>
        </w:rPr>
        <w:t xml:space="preserve">  That is why the word of God is called the word of God.  The Bible’s words are </w:t>
      </w:r>
      <w:r w:rsidR="00870D57">
        <w:rPr>
          <w:rStyle w:val="strongs"/>
          <w:rFonts w:ascii="Times New Roman" w:hAnsi="Times New Roman" w:cs="Times New Roman"/>
          <w:sz w:val="24"/>
          <w:szCs w:val="24"/>
        </w:rPr>
        <w:t xml:space="preserve">actually </w:t>
      </w:r>
      <w:r w:rsidRPr="00C778A8">
        <w:rPr>
          <w:rStyle w:val="strongs"/>
          <w:rFonts w:ascii="Times New Roman" w:hAnsi="Times New Roman" w:cs="Times New Roman"/>
          <w:sz w:val="24"/>
          <w:szCs w:val="24"/>
        </w:rPr>
        <w:t>God’s words.  And that is why the Bible can be depended upon to the same degree that God can b</w:t>
      </w:r>
      <w:r w:rsidR="00BC52B1">
        <w:rPr>
          <w:rStyle w:val="strongs"/>
          <w:rFonts w:ascii="Times New Roman" w:hAnsi="Times New Roman" w:cs="Times New Roman"/>
          <w:sz w:val="24"/>
          <w:szCs w:val="24"/>
        </w:rPr>
        <w:t>e depended on.  Any view that compromises</w:t>
      </w:r>
      <w:r w:rsidRPr="00C778A8">
        <w:rPr>
          <w:rStyle w:val="strongs"/>
          <w:rFonts w:ascii="Times New Roman" w:hAnsi="Times New Roman" w:cs="Times New Roman"/>
          <w:sz w:val="24"/>
          <w:szCs w:val="24"/>
        </w:rPr>
        <w:t xml:space="preserve"> that </w:t>
      </w:r>
      <w:r w:rsidR="00870D57">
        <w:rPr>
          <w:rStyle w:val="strongs"/>
          <w:rFonts w:ascii="Times New Roman" w:hAnsi="Times New Roman" w:cs="Times New Roman"/>
          <w:sz w:val="24"/>
          <w:szCs w:val="24"/>
        </w:rPr>
        <w:t xml:space="preserve">truth </w:t>
      </w:r>
      <w:r w:rsidR="00B426A1">
        <w:rPr>
          <w:rStyle w:val="strongs"/>
          <w:rFonts w:ascii="Times New Roman" w:hAnsi="Times New Roman" w:cs="Times New Roman"/>
          <w:sz w:val="24"/>
          <w:szCs w:val="24"/>
        </w:rPr>
        <w:t>only serves to cheapen</w:t>
      </w:r>
      <w:r w:rsidR="00870D57">
        <w:rPr>
          <w:rStyle w:val="strongs"/>
          <w:rFonts w:ascii="Times New Roman" w:hAnsi="Times New Roman" w:cs="Times New Roman"/>
          <w:sz w:val="24"/>
          <w:szCs w:val="24"/>
        </w:rPr>
        <w:t xml:space="preserve"> the Bible’s</w:t>
      </w:r>
      <w:r w:rsidR="00B426A1">
        <w:rPr>
          <w:rStyle w:val="strongs"/>
          <w:rFonts w:ascii="Times New Roman" w:hAnsi="Times New Roman" w:cs="Times New Roman"/>
          <w:sz w:val="24"/>
          <w:szCs w:val="24"/>
        </w:rPr>
        <w:t xml:space="preserve"> trustworthiness</w:t>
      </w:r>
      <w:r w:rsidRPr="00C778A8">
        <w:rPr>
          <w:rStyle w:val="strongs"/>
          <w:rFonts w:ascii="Times New Roman" w:hAnsi="Times New Roman" w:cs="Times New Roman"/>
          <w:sz w:val="24"/>
          <w:szCs w:val="24"/>
        </w:rPr>
        <w:t>.</w:t>
      </w:r>
    </w:p>
    <w:sectPr w:rsidR="00260595" w:rsidRPr="00C778A8" w:rsidSect="00BA64AD">
      <w:pgSz w:w="12240" w:h="15840"/>
      <w:pgMar w:top="821"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715E5"/>
    <w:multiLevelType w:val="hybridMultilevel"/>
    <w:tmpl w:val="5A32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45CC0"/>
    <w:multiLevelType w:val="hybridMultilevel"/>
    <w:tmpl w:val="F06C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585519">
    <w:abstractNumId w:val="1"/>
  </w:num>
  <w:num w:numId="2" w16cid:durableId="89655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521E"/>
    <w:rsid w:val="0006291A"/>
    <w:rsid w:val="00083E75"/>
    <w:rsid w:val="00103D32"/>
    <w:rsid w:val="00137181"/>
    <w:rsid w:val="0016723B"/>
    <w:rsid w:val="001732F1"/>
    <w:rsid w:val="001961BD"/>
    <w:rsid w:val="001E5603"/>
    <w:rsid w:val="002567B5"/>
    <w:rsid w:val="00257F11"/>
    <w:rsid w:val="00260595"/>
    <w:rsid w:val="002A6EA0"/>
    <w:rsid w:val="002B1BB9"/>
    <w:rsid w:val="002E6CD9"/>
    <w:rsid w:val="00342C45"/>
    <w:rsid w:val="0038792C"/>
    <w:rsid w:val="003B2E58"/>
    <w:rsid w:val="003C1B4E"/>
    <w:rsid w:val="003E0FB8"/>
    <w:rsid w:val="00416981"/>
    <w:rsid w:val="00466023"/>
    <w:rsid w:val="004B5538"/>
    <w:rsid w:val="004E6CA5"/>
    <w:rsid w:val="004F7E86"/>
    <w:rsid w:val="00525382"/>
    <w:rsid w:val="005367E0"/>
    <w:rsid w:val="005714F8"/>
    <w:rsid w:val="0058649C"/>
    <w:rsid w:val="005E5D7D"/>
    <w:rsid w:val="00624941"/>
    <w:rsid w:val="006373A2"/>
    <w:rsid w:val="00661CF9"/>
    <w:rsid w:val="006A2770"/>
    <w:rsid w:val="006D0A0A"/>
    <w:rsid w:val="006E021D"/>
    <w:rsid w:val="00702647"/>
    <w:rsid w:val="0072279D"/>
    <w:rsid w:val="00762975"/>
    <w:rsid w:val="00766F82"/>
    <w:rsid w:val="008375E1"/>
    <w:rsid w:val="00870D57"/>
    <w:rsid w:val="008E0DCC"/>
    <w:rsid w:val="009030FC"/>
    <w:rsid w:val="0091315D"/>
    <w:rsid w:val="009237B8"/>
    <w:rsid w:val="00937898"/>
    <w:rsid w:val="00940880"/>
    <w:rsid w:val="00950771"/>
    <w:rsid w:val="00955F80"/>
    <w:rsid w:val="0096664D"/>
    <w:rsid w:val="00971BAD"/>
    <w:rsid w:val="00993DF2"/>
    <w:rsid w:val="009A0690"/>
    <w:rsid w:val="009D31FB"/>
    <w:rsid w:val="009D74CE"/>
    <w:rsid w:val="009E2541"/>
    <w:rsid w:val="00A030F3"/>
    <w:rsid w:val="00A04D23"/>
    <w:rsid w:val="00A50553"/>
    <w:rsid w:val="00A55B17"/>
    <w:rsid w:val="00A709B5"/>
    <w:rsid w:val="00AB3DD6"/>
    <w:rsid w:val="00AE5EE3"/>
    <w:rsid w:val="00B13F8C"/>
    <w:rsid w:val="00B26C89"/>
    <w:rsid w:val="00B401ED"/>
    <w:rsid w:val="00B426A1"/>
    <w:rsid w:val="00B64650"/>
    <w:rsid w:val="00B84273"/>
    <w:rsid w:val="00BA64AD"/>
    <w:rsid w:val="00BC52B1"/>
    <w:rsid w:val="00BD3440"/>
    <w:rsid w:val="00BD6C59"/>
    <w:rsid w:val="00BE6D1E"/>
    <w:rsid w:val="00C778A8"/>
    <w:rsid w:val="00CA2A06"/>
    <w:rsid w:val="00D92C14"/>
    <w:rsid w:val="00DD4CE0"/>
    <w:rsid w:val="00DE521E"/>
    <w:rsid w:val="00E037C7"/>
    <w:rsid w:val="00E47F82"/>
    <w:rsid w:val="00E54DAA"/>
    <w:rsid w:val="00E612F8"/>
    <w:rsid w:val="00ED430F"/>
    <w:rsid w:val="00F609BE"/>
    <w:rsid w:val="00F75E03"/>
    <w:rsid w:val="00F8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DDB4"/>
  <w15:docId w15:val="{7FAB70D8-C744-4B8B-AA5E-7A300184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
    <w:name w:val="versetext"/>
    <w:basedOn w:val="DefaultParagraphFont"/>
    <w:rsid w:val="00993DF2"/>
  </w:style>
  <w:style w:type="character" w:customStyle="1" w:styleId="strongs">
    <w:name w:val="strongs"/>
    <w:basedOn w:val="DefaultParagraphFont"/>
    <w:rsid w:val="00993DF2"/>
  </w:style>
  <w:style w:type="paragraph" w:styleId="ListParagraph">
    <w:name w:val="List Paragraph"/>
    <w:basedOn w:val="Normal"/>
    <w:uiPriority w:val="34"/>
    <w:qFormat/>
    <w:rsid w:val="008375E1"/>
    <w:pPr>
      <w:ind w:left="720"/>
      <w:contextualSpacing/>
    </w:pPr>
  </w:style>
  <w:style w:type="character" w:customStyle="1" w:styleId="versenum">
    <w:name w:val="versenum"/>
    <w:basedOn w:val="DefaultParagraphFont"/>
    <w:rsid w:val="00B26C89"/>
  </w:style>
  <w:style w:type="character" w:customStyle="1" w:styleId="wordsofchrist">
    <w:name w:val="wordsofchrist"/>
    <w:basedOn w:val="DefaultParagraphFont"/>
    <w:rsid w:val="00A709B5"/>
  </w:style>
  <w:style w:type="character" w:customStyle="1" w:styleId="apple-converted-space">
    <w:name w:val="apple-converted-space"/>
    <w:basedOn w:val="DefaultParagraphFont"/>
    <w:rsid w:val="003B2E58"/>
  </w:style>
  <w:style w:type="character" w:styleId="Emphasis">
    <w:name w:val="Emphasis"/>
    <w:basedOn w:val="DefaultParagraphFont"/>
    <w:uiPriority w:val="20"/>
    <w:qFormat/>
    <w:rsid w:val="003B2E58"/>
    <w:rPr>
      <w:i/>
      <w:iCs/>
    </w:rPr>
  </w:style>
  <w:style w:type="character" w:styleId="Hyperlink">
    <w:name w:val="Hyperlink"/>
    <w:uiPriority w:val="99"/>
    <w:unhideWhenUsed/>
    <w:rsid w:val="009A0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31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1238</TotalTime>
  <Pages>3</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NASA</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MSFC</dc:creator>
  <cp:lastModifiedBy>Patrick Donahue</cp:lastModifiedBy>
  <cp:revision>76</cp:revision>
  <dcterms:created xsi:type="dcterms:W3CDTF">2014-06-06T19:41:00Z</dcterms:created>
  <dcterms:modified xsi:type="dcterms:W3CDTF">2025-01-21T03:04:00Z</dcterms:modified>
</cp:coreProperties>
</file>