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EE3" w:rsidRPr="00BC4466" w:rsidRDefault="00963EE3" w:rsidP="00D40AB0">
      <w:pPr>
        <w:jc w:val="center"/>
        <w:rPr>
          <w:rFonts w:ascii="Times New Roman" w:hAnsi="Times New Roman" w:cs="Times New Roman"/>
          <w:b/>
          <w:sz w:val="72"/>
          <w:szCs w:val="72"/>
        </w:rPr>
      </w:pPr>
      <w:r w:rsidRPr="00BC4466">
        <w:rPr>
          <w:rFonts w:ascii="Times New Roman" w:hAnsi="Times New Roman" w:cs="Times New Roman"/>
          <w:b/>
          <w:sz w:val="72"/>
          <w:szCs w:val="72"/>
        </w:rPr>
        <w:t>Personal Evangelism</w:t>
      </w:r>
    </w:p>
    <w:p w:rsidR="00963EE3" w:rsidRPr="00BC4466" w:rsidRDefault="00963EE3" w:rsidP="00963EE3">
      <w:pPr>
        <w:rPr>
          <w:rFonts w:ascii="Times New Roman" w:hAnsi="Times New Roman" w:cs="Times New Roman"/>
          <w:sz w:val="26"/>
          <w:szCs w:val="26"/>
        </w:rPr>
      </w:pPr>
    </w:p>
    <w:p w:rsidR="00963EE3" w:rsidRPr="00BC4466" w:rsidRDefault="00963EE3" w:rsidP="00D40AB0">
      <w:pPr>
        <w:jc w:val="both"/>
        <w:rPr>
          <w:rFonts w:ascii="Times New Roman" w:hAnsi="Times New Roman" w:cs="Times New Roman"/>
          <w:sz w:val="26"/>
          <w:szCs w:val="26"/>
        </w:rPr>
      </w:pPr>
      <w:r w:rsidRPr="00BC4466">
        <w:rPr>
          <w:rFonts w:ascii="Times New Roman" w:hAnsi="Times New Roman" w:cs="Times New Roman"/>
          <w:sz w:val="26"/>
          <w:szCs w:val="26"/>
        </w:rPr>
        <w:t>I am afraid we don’t hear as much preaching on “personal work” as we might because many preachers are not working as hard as they ought to in this area, so they would be hypocrites if they preached the truth about what Christians should be doing.  If the preachers won’t preach on it, then the elders must emphasize it.</w:t>
      </w:r>
    </w:p>
    <w:p w:rsidR="00963EE3" w:rsidRPr="00BC4466" w:rsidRDefault="00963EE3" w:rsidP="00D40AB0">
      <w:pPr>
        <w:jc w:val="both"/>
        <w:rPr>
          <w:rFonts w:ascii="Times New Roman" w:hAnsi="Times New Roman" w:cs="Times New Roman"/>
          <w:sz w:val="26"/>
          <w:szCs w:val="26"/>
        </w:rPr>
      </w:pPr>
    </w:p>
    <w:p w:rsidR="00963EE3" w:rsidRPr="00BC4466" w:rsidRDefault="00963EE3" w:rsidP="00D40AB0">
      <w:pPr>
        <w:jc w:val="both"/>
        <w:rPr>
          <w:rFonts w:ascii="Times New Roman" w:hAnsi="Times New Roman" w:cs="Times New Roman"/>
          <w:sz w:val="26"/>
          <w:szCs w:val="26"/>
        </w:rPr>
      </w:pPr>
      <w:r w:rsidRPr="00BC4466">
        <w:rPr>
          <w:rFonts w:ascii="Times New Roman" w:hAnsi="Times New Roman" w:cs="Times New Roman"/>
          <w:sz w:val="26"/>
          <w:szCs w:val="26"/>
        </w:rPr>
        <w:t xml:space="preserve">2 hours a month knocking on doors should keep </w:t>
      </w:r>
      <w:r w:rsidR="002C654C">
        <w:rPr>
          <w:rFonts w:ascii="Times New Roman" w:hAnsi="Times New Roman" w:cs="Times New Roman"/>
          <w:sz w:val="26"/>
          <w:szCs w:val="26"/>
        </w:rPr>
        <w:t xml:space="preserve">each </w:t>
      </w:r>
      <w:r w:rsidR="00BE4BAA">
        <w:rPr>
          <w:rFonts w:ascii="Times New Roman" w:hAnsi="Times New Roman" w:cs="Times New Roman"/>
          <w:sz w:val="26"/>
          <w:szCs w:val="26"/>
        </w:rPr>
        <w:t>of us</w:t>
      </w:r>
      <w:r w:rsidRPr="00BC4466">
        <w:rPr>
          <w:rFonts w:ascii="Times New Roman" w:hAnsi="Times New Roman" w:cs="Times New Roman"/>
          <w:sz w:val="26"/>
          <w:szCs w:val="26"/>
        </w:rPr>
        <w:t xml:space="preserve"> in 2 Bible studies per week with no</w:t>
      </w:r>
      <w:r w:rsidR="002C654C">
        <w:rPr>
          <w:rFonts w:ascii="Times New Roman" w:hAnsi="Times New Roman" w:cs="Times New Roman"/>
          <w:sz w:val="26"/>
          <w:szCs w:val="26"/>
        </w:rPr>
        <w:t xml:space="preserve">n-Christians.  Do we want </w:t>
      </w:r>
      <w:r w:rsidRPr="00BC4466">
        <w:rPr>
          <w:rFonts w:ascii="Times New Roman" w:hAnsi="Times New Roman" w:cs="Times New Roman"/>
          <w:sz w:val="26"/>
          <w:szCs w:val="26"/>
        </w:rPr>
        <w:t>that?  Knocking on doors is not the only method, but we should do what</w:t>
      </w:r>
      <w:r w:rsidR="007567FA" w:rsidRPr="00BC4466">
        <w:rPr>
          <w:rFonts w:ascii="Times New Roman" w:hAnsi="Times New Roman" w:cs="Times New Roman"/>
          <w:sz w:val="26"/>
          <w:szCs w:val="26"/>
        </w:rPr>
        <w:t>ever</w:t>
      </w:r>
      <w:r w:rsidRPr="00BC4466">
        <w:rPr>
          <w:rFonts w:ascii="Times New Roman" w:hAnsi="Times New Roman" w:cs="Times New Roman"/>
          <w:sz w:val="26"/>
          <w:szCs w:val="26"/>
        </w:rPr>
        <w:t xml:space="preserve"> it takes to have 2 or more studies per week.</w:t>
      </w:r>
      <w:r w:rsidR="002C654C">
        <w:rPr>
          <w:rFonts w:ascii="Times New Roman" w:hAnsi="Times New Roman" w:cs="Times New Roman"/>
          <w:sz w:val="26"/>
          <w:szCs w:val="26"/>
        </w:rPr>
        <w:t xml:space="preserve">  P</w:t>
      </w:r>
      <w:r w:rsidR="00167331">
        <w:rPr>
          <w:rFonts w:ascii="Times New Roman" w:hAnsi="Times New Roman" w:cs="Times New Roman"/>
          <w:sz w:val="26"/>
          <w:szCs w:val="26"/>
        </w:rPr>
        <w:t>ersonal work lessons at my website -</w:t>
      </w:r>
    </w:p>
    <w:p w:rsidR="00963EE3" w:rsidRPr="00BC4466" w:rsidRDefault="00963EE3" w:rsidP="00D40AB0">
      <w:pPr>
        <w:jc w:val="both"/>
        <w:rPr>
          <w:rFonts w:ascii="Times New Roman" w:hAnsi="Times New Roman" w:cs="Times New Roman"/>
          <w:sz w:val="26"/>
          <w:szCs w:val="26"/>
        </w:rPr>
      </w:pPr>
    </w:p>
    <w:p w:rsidR="00CB1257" w:rsidRPr="00BC4466" w:rsidRDefault="00963EE3" w:rsidP="00D40AB0">
      <w:pPr>
        <w:pStyle w:val="ListParagraph"/>
        <w:numPr>
          <w:ilvl w:val="0"/>
          <w:numId w:val="3"/>
        </w:numPr>
        <w:ind w:left="360"/>
        <w:jc w:val="both"/>
        <w:rPr>
          <w:rFonts w:ascii="Times New Roman" w:hAnsi="Times New Roman" w:cs="Times New Roman"/>
          <w:b/>
          <w:sz w:val="26"/>
          <w:szCs w:val="26"/>
        </w:rPr>
      </w:pPr>
      <w:r w:rsidRPr="00BC4466">
        <w:rPr>
          <w:rFonts w:ascii="Times New Roman" w:hAnsi="Times New Roman" w:cs="Times New Roman"/>
          <w:b/>
          <w:sz w:val="26"/>
          <w:szCs w:val="26"/>
        </w:rPr>
        <w:t xml:space="preserve">Acts 8:1,4 </w:t>
      </w:r>
      <w:r w:rsidRPr="00BC4466">
        <w:rPr>
          <w:rFonts w:ascii="Times New Roman" w:eastAsia="Calibri" w:hAnsi="Times New Roman" w:cs="Times New Roman"/>
          <w:b/>
          <w:sz w:val="26"/>
          <w:szCs w:val="26"/>
          <w:u w:val="single"/>
          <w:lang w:eastAsia="ja-JP"/>
        </w:rPr>
        <w:t>all</w:t>
      </w:r>
      <w:r w:rsidRPr="00BC4466">
        <w:rPr>
          <w:rFonts w:ascii="Times New Roman" w:eastAsia="Calibri" w:hAnsi="Times New Roman" w:cs="Times New Roman"/>
          <w:b/>
          <w:sz w:val="26"/>
          <w:szCs w:val="26"/>
          <w:lang w:eastAsia="ja-JP"/>
        </w:rPr>
        <w:t xml:space="preserve"> the church </w:t>
      </w:r>
      <w:r w:rsidR="002F0870" w:rsidRPr="00BC4466">
        <w:rPr>
          <w:rFonts w:ascii="Times New Roman" w:hAnsi="Times New Roman" w:cs="Times New Roman"/>
          <w:b/>
          <w:sz w:val="26"/>
          <w:szCs w:val="26"/>
          <w:lang w:eastAsia="ja-JP"/>
        </w:rPr>
        <w:t>went every</w:t>
      </w:r>
      <w:r w:rsidRPr="00BC4466">
        <w:rPr>
          <w:rFonts w:ascii="Times New Roman" w:eastAsia="Calibri" w:hAnsi="Times New Roman" w:cs="Times New Roman"/>
          <w:b/>
          <w:sz w:val="26"/>
          <w:szCs w:val="26"/>
          <w:lang w:eastAsia="ja-JP"/>
        </w:rPr>
        <w:t>where preaching the word</w:t>
      </w:r>
      <w:r w:rsidR="002F0870" w:rsidRPr="00BC4466">
        <w:rPr>
          <w:rFonts w:ascii="Times New Roman" w:hAnsi="Times New Roman" w:cs="Times New Roman"/>
          <w:b/>
          <w:sz w:val="26"/>
          <w:szCs w:val="26"/>
          <w:lang w:eastAsia="ja-JP"/>
        </w:rPr>
        <w:t xml:space="preserve"> –</w:t>
      </w:r>
      <w:r w:rsidR="00CB1257" w:rsidRPr="00BC4466">
        <w:rPr>
          <w:rFonts w:ascii="Times New Roman" w:hAnsi="Times New Roman" w:cs="Times New Roman"/>
          <w:b/>
          <w:sz w:val="26"/>
          <w:szCs w:val="26"/>
          <w:lang w:eastAsia="ja-JP"/>
        </w:rPr>
        <w:t xml:space="preserve"> men, women, &amp;</w:t>
      </w:r>
      <w:r w:rsidR="002F0870" w:rsidRPr="00BC4466">
        <w:rPr>
          <w:rFonts w:ascii="Times New Roman" w:hAnsi="Times New Roman" w:cs="Times New Roman"/>
          <w:b/>
          <w:sz w:val="26"/>
          <w:szCs w:val="26"/>
          <w:lang w:eastAsia="ja-JP"/>
        </w:rPr>
        <w:t xml:space="preserve"> youth</w:t>
      </w:r>
    </w:p>
    <w:p w:rsidR="00CB1257" w:rsidRPr="00BC4466" w:rsidRDefault="00963EE3" w:rsidP="00D40AB0">
      <w:pPr>
        <w:pStyle w:val="ListParagraph"/>
        <w:numPr>
          <w:ilvl w:val="0"/>
          <w:numId w:val="3"/>
        </w:numPr>
        <w:ind w:left="360"/>
        <w:jc w:val="both"/>
        <w:rPr>
          <w:rFonts w:ascii="Times New Roman" w:hAnsi="Times New Roman" w:cs="Times New Roman"/>
          <w:b/>
          <w:sz w:val="26"/>
          <w:szCs w:val="26"/>
        </w:rPr>
      </w:pPr>
      <w:r w:rsidRPr="00BC4466">
        <w:rPr>
          <w:rFonts w:ascii="Times New Roman" w:hAnsi="Times New Roman" w:cs="Times New Roman"/>
          <w:b/>
          <w:sz w:val="26"/>
          <w:szCs w:val="26"/>
        </w:rPr>
        <w:t>Matt 28:19-20 some preachers say this was only for the apostles, but …</w:t>
      </w:r>
    </w:p>
    <w:p w:rsidR="00963EE3" w:rsidRPr="00BC4466" w:rsidRDefault="00963EE3" w:rsidP="00D40AB0">
      <w:pPr>
        <w:pStyle w:val="ListParagraph"/>
        <w:numPr>
          <w:ilvl w:val="0"/>
          <w:numId w:val="3"/>
        </w:numPr>
        <w:ind w:left="360"/>
        <w:jc w:val="both"/>
        <w:rPr>
          <w:rFonts w:ascii="Times New Roman" w:hAnsi="Times New Roman" w:cs="Times New Roman"/>
          <w:b/>
          <w:sz w:val="26"/>
          <w:szCs w:val="26"/>
        </w:rPr>
      </w:pPr>
      <w:r w:rsidRPr="00BC4466">
        <w:rPr>
          <w:rFonts w:ascii="Times New Roman" w:hAnsi="Times New Roman" w:cs="Times New Roman"/>
          <w:b/>
          <w:sz w:val="26"/>
          <w:szCs w:val="26"/>
        </w:rPr>
        <w:t>Ezek 3:18 warn</w:t>
      </w:r>
      <w:r w:rsidR="007567FA" w:rsidRPr="00BC4466">
        <w:rPr>
          <w:rFonts w:ascii="Times New Roman" w:hAnsi="Times New Roman" w:cs="Times New Roman"/>
          <w:b/>
          <w:sz w:val="26"/>
          <w:szCs w:val="26"/>
        </w:rPr>
        <w:t xml:space="preserve"> for their benefit, but</w:t>
      </w:r>
      <w:r w:rsidR="002F0870" w:rsidRPr="00BC4466">
        <w:rPr>
          <w:rFonts w:ascii="Times New Roman" w:hAnsi="Times New Roman" w:cs="Times New Roman"/>
          <w:b/>
          <w:sz w:val="26"/>
          <w:szCs w:val="26"/>
        </w:rPr>
        <w:t xml:space="preserve"> also to save our own soul</w:t>
      </w:r>
    </w:p>
    <w:p w:rsidR="00963EE3" w:rsidRPr="00BC4466" w:rsidRDefault="00963EE3" w:rsidP="00D40AB0">
      <w:pPr>
        <w:jc w:val="both"/>
        <w:rPr>
          <w:rFonts w:ascii="Times New Roman" w:hAnsi="Times New Roman" w:cs="Times New Roman"/>
          <w:sz w:val="26"/>
          <w:szCs w:val="26"/>
        </w:rPr>
      </w:pPr>
    </w:p>
    <w:p w:rsidR="00963EE3" w:rsidRPr="00BC4466" w:rsidRDefault="00963EE3" w:rsidP="00D40AB0">
      <w:pPr>
        <w:jc w:val="both"/>
        <w:rPr>
          <w:rFonts w:ascii="Times New Roman" w:hAnsi="Times New Roman" w:cs="Times New Roman"/>
          <w:sz w:val="26"/>
          <w:szCs w:val="26"/>
        </w:rPr>
      </w:pPr>
      <w:r w:rsidRPr="00BC4466">
        <w:rPr>
          <w:rFonts w:ascii="Times New Roman" w:hAnsi="Times New Roman" w:cs="Times New Roman"/>
          <w:sz w:val="26"/>
          <w:szCs w:val="26"/>
        </w:rPr>
        <w:t>Other passages:</w:t>
      </w:r>
    </w:p>
    <w:p w:rsidR="00963EE3" w:rsidRPr="00BC4466" w:rsidRDefault="00963EE3" w:rsidP="00D40AB0">
      <w:pPr>
        <w:pStyle w:val="ListParagraph"/>
        <w:numPr>
          <w:ilvl w:val="0"/>
          <w:numId w:val="1"/>
        </w:numPr>
        <w:ind w:left="450"/>
        <w:jc w:val="both"/>
        <w:rPr>
          <w:rFonts w:ascii="Times New Roman" w:hAnsi="Times New Roman" w:cs="Times New Roman"/>
          <w:sz w:val="26"/>
          <w:szCs w:val="26"/>
        </w:rPr>
      </w:pPr>
      <w:r w:rsidRPr="00BC4466">
        <w:rPr>
          <w:rFonts w:ascii="Times New Roman" w:hAnsi="Times New Roman" w:cs="Times New Roman"/>
          <w:sz w:val="26"/>
          <w:szCs w:val="26"/>
        </w:rPr>
        <w:t>Proverbs 25:9 debate thy cause with thy neighbor (more than just one liners)</w:t>
      </w:r>
    </w:p>
    <w:p w:rsidR="00963EE3" w:rsidRPr="00BC4466" w:rsidRDefault="00963EE3" w:rsidP="00D40AB0">
      <w:pPr>
        <w:pStyle w:val="ListParagraph"/>
        <w:numPr>
          <w:ilvl w:val="0"/>
          <w:numId w:val="1"/>
        </w:numPr>
        <w:ind w:left="450"/>
        <w:jc w:val="both"/>
        <w:rPr>
          <w:rFonts w:ascii="Times New Roman" w:hAnsi="Times New Roman" w:cs="Times New Roman"/>
          <w:sz w:val="26"/>
          <w:szCs w:val="26"/>
        </w:rPr>
      </w:pPr>
      <w:r w:rsidRPr="00BC4466">
        <w:rPr>
          <w:rFonts w:ascii="Times New Roman" w:hAnsi="Times New Roman" w:cs="Times New Roman"/>
          <w:sz w:val="26"/>
          <w:szCs w:val="26"/>
        </w:rPr>
        <w:t>Acts 5:40-42, 20:20, 31, 28:30-31 (Ph</w:t>
      </w:r>
      <w:r w:rsidR="002F0870" w:rsidRPr="00BC4466">
        <w:rPr>
          <w:rFonts w:ascii="Times New Roman" w:hAnsi="Times New Roman" w:cs="Times New Roman"/>
          <w:sz w:val="26"/>
          <w:szCs w:val="26"/>
        </w:rPr>
        <w:t>il 4:9) should we follow approved examples</w:t>
      </w:r>
      <w:r w:rsidR="007567FA" w:rsidRPr="00BC4466">
        <w:rPr>
          <w:rFonts w:ascii="Times New Roman" w:hAnsi="Times New Roman" w:cs="Times New Roman"/>
          <w:sz w:val="26"/>
          <w:szCs w:val="26"/>
        </w:rPr>
        <w:t xml:space="preserve"> or not</w:t>
      </w:r>
      <w:r w:rsidR="002F0870" w:rsidRPr="00BC4466">
        <w:rPr>
          <w:rFonts w:ascii="Times New Roman" w:hAnsi="Times New Roman" w:cs="Times New Roman"/>
          <w:sz w:val="26"/>
          <w:szCs w:val="26"/>
        </w:rPr>
        <w:t>?</w:t>
      </w:r>
    </w:p>
    <w:p w:rsidR="00963EE3" w:rsidRPr="00BC4466" w:rsidRDefault="00963EE3" w:rsidP="00D40AB0">
      <w:pPr>
        <w:pStyle w:val="ListParagraph"/>
        <w:numPr>
          <w:ilvl w:val="0"/>
          <w:numId w:val="1"/>
        </w:numPr>
        <w:ind w:left="450"/>
        <w:jc w:val="both"/>
        <w:rPr>
          <w:rFonts w:ascii="Times New Roman" w:hAnsi="Times New Roman" w:cs="Times New Roman"/>
          <w:sz w:val="26"/>
          <w:szCs w:val="26"/>
        </w:rPr>
      </w:pPr>
      <w:r w:rsidRPr="00BC4466">
        <w:rPr>
          <w:rFonts w:ascii="Times New Roman" w:hAnsi="Times New Roman" w:cs="Times New Roman"/>
          <w:sz w:val="26"/>
          <w:szCs w:val="26"/>
        </w:rPr>
        <w:t xml:space="preserve">II Timothy 4:2 </w:t>
      </w:r>
      <w:r w:rsidR="002F0870" w:rsidRPr="00BC4466">
        <w:rPr>
          <w:rFonts w:ascii="Times New Roman" w:hAnsi="Times New Roman" w:cs="Times New Roman"/>
          <w:sz w:val="26"/>
          <w:szCs w:val="26"/>
        </w:rPr>
        <w:t>“</w:t>
      </w:r>
      <w:r w:rsidRPr="00BC4466">
        <w:rPr>
          <w:rFonts w:ascii="Times New Roman" w:hAnsi="Times New Roman" w:cs="Times New Roman"/>
          <w:sz w:val="26"/>
          <w:szCs w:val="26"/>
        </w:rPr>
        <w:t>preach the word</w:t>
      </w:r>
      <w:r w:rsidR="002F0870" w:rsidRPr="00BC4466">
        <w:rPr>
          <w:rFonts w:ascii="Times New Roman" w:hAnsi="Times New Roman" w:cs="Times New Roman"/>
          <w:sz w:val="26"/>
          <w:szCs w:val="26"/>
        </w:rPr>
        <w:t>” is a command, not just a recommendation</w:t>
      </w:r>
    </w:p>
    <w:p w:rsidR="00963EE3" w:rsidRPr="00BC4466" w:rsidRDefault="00963EE3" w:rsidP="00D40AB0">
      <w:pPr>
        <w:pStyle w:val="ListParagraph"/>
        <w:numPr>
          <w:ilvl w:val="0"/>
          <w:numId w:val="1"/>
        </w:numPr>
        <w:ind w:left="450"/>
        <w:jc w:val="both"/>
        <w:rPr>
          <w:rFonts w:ascii="Times New Roman" w:hAnsi="Times New Roman" w:cs="Times New Roman"/>
          <w:sz w:val="26"/>
          <w:szCs w:val="26"/>
        </w:rPr>
      </w:pPr>
      <w:r w:rsidRPr="00BC4466">
        <w:rPr>
          <w:rFonts w:ascii="Times New Roman" w:hAnsi="Times New Roman" w:cs="Times New Roman"/>
          <w:sz w:val="26"/>
          <w:szCs w:val="26"/>
        </w:rPr>
        <w:t xml:space="preserve">I Peter 3:15 </w:t>
      </w:r>
      <w:r w:rsidR="002F0870" w:rsidRPr="00BC4466">
        <w:rPr>
          <w:rFonts w:ascii="Times New Roman" w:hAnsi="Times New Roman" w:cs="Times New Roman"/>
          <w:sz w:val="26"/>
          <w:szCs w:val="26"/>
        </w:rPr>
        <w:t xml:space="preserve">are we too shy to </w:t>
      </w:r>
      <w:r w:rsidRPr="00BC4466">
        <w:rPr>
          <w:rFonts w:ascii="Times New Roman" w:hAnsi="Times New Roman" w:cs="Times New Roman"/>
          <w:sz w:val="26"/>
          <w:szCs w:val="26"/>
        </w:rPr>
        <w:t>give an answer to every man that asketh</w:t>
      </w:r>
      <w:r w:rsidR="002F0870" w:rsidRPr="00BC4466">
        <w:rPr>
          <w:rFonts w:ascii="Times New Roman" w:hAnsi="Times New Roman" w:cs="Times New Roman"/>
          <w:sz w:val="26"/>
          <w:szCs w:val="26"/>
        </w:rPr>
        <w:t>?</w:t>
      </w:r>
    </w:p>
    <w:p w:rsidR="00963EE3" w:rsidRPr="00BC4466" w:rsidRDefault="00CE263B" w:rsidP="00D40AB0">
      <w:pPr>
        <w:pStyle w:val="ListParagraph"/>
        <w:numPr>
          <w:ilvl w:val="0"/>
          <w:numId w:val="1"/>
        </w:numPr>
        <w:ind w:left="450"/>
        <w:jc w:val="both"/>
        <w:rPr>
          <w:rFonts w:ascii="Times New Roman" w:hAnsi="Times New Roman" w:cs="Times New Roman"/>
          <w:sz w:val="26"/>
          <w:szCs w:val="26"/>
        </w:rPr>
      </w:pPr>
      <w:r>
        <w:rPr>
          <w:rFonts w:ascii="Times New Roman" w:hAnsi="Times New Roman" w:cs="Times New Roman"/>
          <w:sz w:val="26"/>
          <w:szCs w:val="26"/>
        </w:rPr>
        <w:t xml:space="preserve">Jude </w:t>
      </w:r>
      <w:r w:rsidR="00963EE3" w:rsidRPr="00BC4466">
        <w:rPr>
          <w:rFonts w:ascii="Times New Roman" w:hAnsi="Times New Roman" w:cs="Times New Roman"/>
          <w:sz w:val="26"/>
          <w:szCs w:val="26"/>
        </w:rPr>
        <w:t>1-3 all that are sanctified are to contend for the faith</w:t>
      </w:r>
      <w:r w:rsidR="002F0870" w:rsidRPr="00BC4466">
        <w:rPr>
          <w:rFonts w:ascii="Times New Roman" w:hAnsi="Times New Roman" w:cs="Times New Roman"/>
          <w:sz w:val="26"/>
          <w:szCs w:val="26"/>
        </w:rPr>
        <w:t>, not just the “the preachers”</w:t>
      </w:r>
    </w:p>
    <w:p w:rsidR="00963EE3" w:rsidRPr="00BC4466" w:rsidRDefault="00963EE3" w:rsidP="00D40AB0">
      <w:pPr>
        <w:pStyle w:val="ListParagraph"/>
        <w:numPr>
          <w:ilvl w:val="0"/>
          <w:numId w:val="1"/>
        </w:numPr>
        <w:ind w:left="450"/>
        <w:jc w:val="both"/>
        <w:rPr>
          <w:rFonts w:ascii="Times New Roman" w:hAnsi="Times New Roman" w:cs="Times New Roman"/>
          <w:sz w:val="26"/>
          <w:szCs w:val="26"/>
        </w:rPr>
      </w:pPr>
      <w:r w:rsidRPr="00BC4466">
        <w:rPr>
          <w:rFonts w:ascii="Times New Roman" w:hAnsi="Times New Roman" w:cs="Times New Roman"/>
          <w:sz w:val="26"/>
          <w:szCs w:val="26"/>
        </w:rPr>
        <w:t>Hebrews 5:12 ye ought to be teachers</w:t>
      </w:r>
      <w:r w:rsidR="002F0870" w:rsidRPr="00BC4466">
        <w:rPr>
          <w:rFonts w:ascii="Times New Roman" w:hAnsi="Times New Roman" w:cs="Times New Roman"/>
          <w:sz w:val="26"/>
          <w:szCs w:val="26"/>
        </w:rPr>
        <w:t xml:space="preserve"> – what </w:t>
      </w:r>
      <w:proofErr w:type="gramStart"/>
      <w:r w:rsidR="002F0870" w:rsidRPr="00BC4466">
        <w:rPr>
          <w:rFonts w:ascii="Times New Roman" w:hAnsi="Times New Roman" w:cs="Times New Roman"/>
          <w:sz w:val="26"/>
          <w:szCs w:val="26"/>
        </w:rPr>
        <w:t>does “ought</w:t>
      </w:r>
      <w:proofErr w:type="gramEnd"/>
      <w:r w:rsidR="002F0870" w:rsidRPr="00BC4466">
        <w:rPr>
          <w:rFonts w:ascii="Times New Roman" w:hAnsi="Times New Roman" w:cs="Times New Roman"/>
          <w:sz w:val="26"/>
          <w:szCs w:val="26"/>
        </w:rPr>
        <w:t>” mean?</w:t>
      </w:r>
    </w:p>
    <w:p w:rsidR="00963EE3" w:rsidRPr="00BC4466" w:rsidRDefault="002F0870" w:rsidP="00D40AB0">
      <w:pPr>
        <w:pStyle w:val="ListParagraph"/>
        <w:numPr>
          <w:ilvl w:val="0"/>
          <w:numId w:val="1"/>
        </w:numPr>
        <w:ind w:left="450"/>
        <w:jc w:val="both"/>
        <w:rPr>
          <w:rFonts w:ascii="Times New Roman" w:hAnsi="Times New Roman" w:cs="Times New Roman"/>
          <w:sz w:val="26"/>
          <w:szCs w:val="26"/>
        </w:rPr>
      </w:pPr>
      <w:r w:rsidRPr="00BC4466">
        <w:rPr>
          <w:rFonts w:ascii="Times New Roman" w:hAnsi="Times New Roman" w:cs="Times New Roman"/>
          <w:sz w:val="26"/>
          <w:szCs w:val="26"/>
        </w:rPr>
        <w:t>II Corinthians 5:10-11 if we don’t</w:t>
      </w:r>
      <w:r w:rsidR="00963EE3" w:rsidRPr="00BC4466">
        <w:rPr>
          <w:rFonts w:ascii="Times New Roman" w:hAnsi="Times New Roman" w:cs="Times New Roman"/>
          <w:sz w:val="26"/>
          <w:szCs w:val="26"/>
        </w:rPr>
        <w:t xml:space="preserve"> </w:t>
      </w:r>
      <w:r w:rsidRPr="00BC4466">
        <w:rPr>
          <w:rFonts w:ascii="Times New Roman" w:hAnsi="Times New Roman" w:cs="Times New Roman"/>
          <w:sz w:val="26"/>
          <w:szCs w:val="26"/>
        </w:rPr>
        <w:t xml:space="preserve">try to </w:t>
      </w:r>
      <w:r w:rsidR="00963EE3" w:rsidRPr="00BC4466">
        <w:rPr>
          <w:rFonts w:ascii="Times New Roman" w:hAnsi="Times New Roman" w:cs="Times New Roman"/>
          <w:sz w:val="26"/>
          <w:szCs w:val="26"/>
        </w:rPr>
        <w:t>persuade men</w:t>
      </w:r>
      <w:r w:rsidRPr="00BC4466">
        <w:rPr>
          <w:rFonts w:ascii="Times New Roman" w:hAnsi="Times New Roman" w:cs="Times New Roman"/>
          <w:sz w:val="26"/>
          <w:szCs w:val="26"/>
        </w:rPr>
        <w:t>, then does that mean we really don’t believe in the terror of the Lord</w:t>
      </w:r>
      <w:r w:rsidR="007567FA" w:rsidRPr="00BC4466">
        <w:rPr>
          <w:rFonts w:ascii="Times New Roman" w:hAnsi="Times New Roman" w:cs="Times New Roman"/>
          <w:sz w:val="26"/>
          <w:szCs w:val="26"/>
        </w:rPr>
        <w:t xml:space="preserve"> (the bad place)</w:t>
      </w:r>
      <w:r w:rsidRPr="00BC4466">
        <w:rPr>
          <w:rFonts w:ascii="Times New Roman" w:hAnsi="Times New Roman" w:cs="Times New Roman"/>
          <w:sz w:val="26"/>
          <w:szCs w:val="26"/>
        </w:rPr>
        <w:t>?</w:t>
      </w:r>
    </w:p>
    <w:p w:rsidR="00963EE3" w:rsidRPr="00BC4466" w:rsidRDefault="002F0870" w:rsidP="00D40AB0">
      <w:pPr>
        <w:pStyle w:val="ListParagraph"/>
        <w:numPr>
          <w:ilvl w:val="0"/>
          <w:numId w:val="2"/>
        </w:numPr>
        <w:ind w:left="450"/>
        <w:jc w:val="both"/>
        <w:rPr>
          <w:rFonts w:ascii="Times New Roman" w:hAnsi="Times New Roman" w:cs="Times New Roman"/>
          <w:sz w:val="26"/>
          <w:szCs w:val="26"/>
        </w:rPr>
      </w:pPr>
      <w:r w:rsidRPr="00BC4466">
        <w:rPr>
          <w:rFonts w:ascii="Times New Roman" w:hAnsi="Times New Roman" w:cs="Times New Roman"/>
          <w:sz w:val="26"/>
          <w:szCs w:val="26"/>
        </w:rPr>
        <w:t>II Corinthians 4:13 if we don’t</w:t>
      </w:r>
      <w:r w:rsidR="00963EE3" w:rsidRPr="00BC4466">
        <w:rPr>
          <w:rFonts w:ascii="Times New Roman" w:hAnsi="Times New Roman" w:cs="Times New Roman"/>
          <w:sz w:val="26"/>
          <w:szCs w:val="26"/>
        </w:rPr>
        <w:t xml:space="preserve"> speak</w:t>
      </w:r>
      <w:r w:rsidRPr="00BC4466">
        <w:rPr>
          <w:rFonts w:ascii="Times New Roman" w:hAnsi="Times New Roman" w:cs="Times New Roman"/>
          <w:sz w:val="26"/>
          <w:szCs w:val="26"/>
        </w:rPr>
        <w:t>, then that means we really don’t believe like Paul</w:t>
      </w:r>
    </w:p>
    <w:p w:rsidR="00963EE3" w:rsidRPr="00BC4466" w:rsidRDefault="00963EE3" w:rsidP="00D40AB0">
      <w:pPr>
        <w:jc w:val="both"/>
        <w:rPr>
          <w:rFonts w:ascii="Times New Roman" w:hAnsi="Times New Roman" w:cs="Times New Roman"/>
          <w:sz w:val="26"/>
          <w:szCs w:val="26"/>
        </w:rPr>
      </w:pPr>
    </w:p>
    <w:p w:rsidR="00963EE3" w:rsidRPr="00BC4466" w:rsidRDefault="00963EE3" w:rsidP="00D40AB0">
      <w:pPr>
        <w:jc w:val="both"/>
        <w:rPr>
          <w:rFonts w:ascii="Times New Roman" w:hAnsi="Times New Roman" w:cs="Times New Roman"/>
          <w:sz w:val="26"/>
          <w:szCs w:val="26"/>
        </w:rPr>
      </w:pPr>
      <w:r w:rsidRPr="00BC4466">
        <w:rPr>
          <w:rFonts w:ascii="Times New Roman" w:hAnsi="Times New Roman" w:cs="Times New Roman"/>
          <w:sz w:val="26"/>
          <w:szCs w:val="26"/>
        </w:rPr>
        <w:t>Some Witnesses spend 100 hours a month doing "field service</w:t>
      </w:r>
      <w:r w:rsidR="002F0870" w:rsidRPr="00BC4466">
        <w:rPr>
          <w:rFonts w:ascii="Times New Roman" w:hAnsi="Times New Roman" w:cs="Times New Roman"/>
          <w:sz w:val="26"/>
          <w:szCs w:val="26"/>
        </w:rPr>
        <w:t xml:space="preserve">." </w:t>
      </w:r>
      <w:r w:rsidR="00381405" w:rsidRPr="00BC4466">
        <w:rPr>
          <w:rFonts w:ascii="Times New Roman" w:hAnsi="Times New Roman" w:cs="Times New Roman"/>
          <w:sz w:val="26"/>
          <w:szCs w:val="26"/>
        </w:rPr>
        <w:t>How many hours a month</w:t>
      </w:r>
      <w:r w:rsidR="002F0870" w:rsidRPr="00BC4466">
        <w:rPr>
          <w:rFonts w:ascii="Times New Roman" w:hAnsi="Times New Roman" w:cs="Times New Roman"/>
          <w:sz w:val="26"/>
          <w:szCs w:val="26"/>
        </w:rPr>
        <w:t xml:space="preserve"> are those of us with the </w:t>
      </w:r>
      <w:r w:rsidR="002F0870" w:rsidRPr="00A7143D">
        <w:rPr>
          <w:rFonts w:ascii="Times New Roman" w:hAnsi="Times New Roman" w:cs="Times New Roman"/>
          <w:sz w:val="26"/>
          <w:szCs w:val="26"/>
          <w:u w:val="single"/>
        </w:rPr>
        <w:t>truth</w:t>
      </w:r>
      <w:r w:rsidR="002F0870" w:rsidRPr="00BC4466">
        <w:rPr>
          <w:rFonts w:ascii="Times New Roman" w:hAnsi="Times New Roman" w:cs="Times New Roman"/>
          <w:sz w:val="26"/>
          <w:szCs w:val="26"/>
        </w:rPr>
        <w:t xml:space="preserve"> doing?</w:t>
      </w:r>
    </w:p>
    <w:p w:rsidR="00963EE3" w:rsidRPr="00BC4466" w:rsidRDefault="00963EE3" w:rsidP="00D40AB0">
      <w:pPr>
        <w:jc w:val="both"/>
        <w:rPr>
          <w:rFonts w:ascii="Times New Roman" w:hAnsi="Times New Roman" w:cs="Times New Roman"/>
          <w:sz w:val="26"/>
          <w:szCs w:val="26"/>
        </w:rPr>
      </w:pPr>
    </w:p>
    <w:p w:rsidR="00D40AB0" w:rsidRPr="00BC4466" w:rsidRDefault="00963EE3" w:rsidP="00D40AB0">
      <w:pPr>
        <w:jc w:val="both"/>
        <w:rPr>
          <w:rFonts w:ascii="Times New Roman" w:hAnsi="Times New Roman" w:cs="Times New Roman"/>
          <w:sz w:val="26"/>
          <w:szCs w:val="26"/>
        </w:rPr>
      </w:pPr>
      <w:r w:rsidRPr="00BC4466">
        <w:rPr>
          <w:rFonts w:ascii="Times New Roman" w:hAnsi="Times New Roman" w:cs="Times New Roman"/>
          <w:sz w:val="26"/>
          <w:szCs w:val="26"/>
        </w:rPr>
        <w:t>What should every congregation be doing?</w:t>
      </w:r>
    </w:p>
    <w:p w:rsidR="00963EE3" w:rsidRPr="00BC4466" w:rsidRDefault="00D40AB0" w:rsidP="00381405">
      <w:pPr>
        <w:ind w:left="360" w:hanging="360"/>
        <w:jc w:val="both"/>
        <w:rPr>
          <w:rFonts w:ascii="Times New Roman" w:hAnsi="Times New Roman" w:cs="Times New Roman"/>
          <w:sz w:val="26"/>
          <w:szCs w:val="26"/>
        </w:rPr>
      </w:pPr>
      <w:r w:rsidRPr="00BC4466">
        <w:rPr>
          <w:rFonts w:ascii="Times New Roman" w:hAnsi="Times New Roman" w:cs="Times New Roman"/>
          <w:sz w:val="26"/>
          <w:szCs w:val="26"/>
        </w:rPr>
        <w:t>1</w:t>
      </w:r>
      <w:r w:rsidR="00381405" w:rsidRPr="00BC4466">
        <w:rPr>
          <w:rFonts w:ascii="Times New Roman" w:hAnsi="Times New Roman" w:cs="Times New Roman"/>
          <w:sz w:val="26"/>
          <w:szCs w:val="26"/>
        </w:rPr>
        <w:t>.</w:t>
      </w:r>
      <w:r w:rsidR="00381405" w:rsidRPr="00BC4466">
        <w:rPr>
          <w:rFonts w:ascii="Times New Roman" w:hAnsi="Times New Roman" w:cs="Times New Roman"/>
          <w:sz w:val="26"/>
          <w:szCs w:val="26"/>
        </w:rPr>
        <w:tab/>
      </w:r>
      <w:proofErr w:type="gramStart"/>
      <w:r w:rsidR="00963EE3" w:rsidRPr="00BC4466">
        <w:rPr>
          <w:rFonts w:ascii="Times New Roman" w:hAnsi="Times New Roman" w:cs="Times New Roman"/>
          <w:sz w:val="26"/>
          <w:szCs w:val="26"/>
        </w:rPr>
        <w:t>teach</w:t>
      </w:r>
      <w:proofErr w:type="gramEnd"/>
      <w:r w:rsidR="00963EE3" w:rsidRPr="00BC4466">
        <w:rPr>
          <w:rFonts w:ascii="Times New Roman" w:hAnsi="Times New Roman" w:cs="Times New Roman"/>
          <w:sz w:val="26"/>
          <w:szCs w:val="26"/>
        </w:rPr>
        <w:t xml:space="preserve"> the congregation t</w:t>
      </w:r>
      <w:r w:rsidR="007567FA" w:rsidRPr="00BC4466">
        <w:rPr>
          <w:rFonts w:ascii="Times New Roman" w:hAnsi="Times New Roman" w:cs="Times New Roman"/>
          <w:sz w:val="26"/>
          <w:szCs w:val="26"/>
        </w:rPr>
        <w:t>he Bible Acts 20:28</w:t>
      </w:r>
    </w:p>
    <w:p w:rsidR="00963EE3" w:rsidRPr="00BC4466" w:rsidRDefault="00D40AB0" w:rsidP="00381405">
      <w:pPr>
        <w:ind w:left="360" w:hanging="360"/>
        <w:jc w:val="both"/>
        <w:rPr>
          <w:rFonts w:ascii="Times New Roman" w:hAnsi="Times New Roman" w:cs="Times New Roman"/>
          <w:sz w:val="26"/>
          <w:szCs w:val="26"/>
        </w:rPr>
      </w:pPr>
      <w:r w:rsidRPr="00BC4466">
        <w:rPr>
          <w:rFonts w:ascii="Times New Roman" w:hAnsi="Times New Roman" w:cs="Times New Roman"/>
          <w:sz w:val="26"/>
          <w:szCs w:val="26"/>
        </w:rPr>
        <w:t>2</w:t>
      </w:r>
      <w:r w:rsidR="00381405" w:rsidRPr="00BC4466">
        <w:rPr>
          <w:rFonts w:ascii="Times New Roman" w:hAnsi="Times New Roman" w:cs="Times New Roman"/>
          <w:sz w:val="26"/>
          <w:szCs w:val="26"/>
        </w:rPr>
        <w:t>.</w:t>
      </w:r>
      <w:r w:rsidR="00381405" w:rsidRPr="00BC4466">
        <w:rPr>
          <w:rFonts w:ascii="Times New Roman" w:hAnsi="Times New Roman" w:cs="Times New Roman"/>
          <w:sz w:val="26"/>
          <w:szCs w:val="26"/>
        </w:rPr>
        <w:tab/>
      </w:r>
      <w:proofErr w:type="gramStart"/>
      <w:r w:rsidR="00963EE3" w:rsidRPr="00BC4466">
        <w:rPr>
          <w:rFonts w:ascii="Times New Roman" w:hAnsi="Times New Roman" w:cs="Times New Roman"/>
          <w:sz w:val="26"/>
          <w:szCs w:val="26"/>
        </w:rPr>
        <w:t>teach</w:t>
      </w:r>
      <w:proofErr w:type="gramEnd"/>
      <w:r w:rsidR="00963EE3" w:rsidRPr="00BC4466">
        <w:rPr>
          <w:rFonts w:ascii="Times New Roman" w:hAnsi="Times New Roman" w:cs="Times New Roman"/>
          <w:sz w:val="26"/>
          <w:szCs w:val="26"/>
        </w:rPr>
        <w:t xml:space="preserve"> them how to teach others,</w:t>
      </w:r>
      <w:r w:rsidRPr="00BC4466">
        <w:rPr>
          <w:rFonts w:ascii="Times New Roman" w:hAnsi="Times New Roman" w:cs="Times New Roman"/>
          <w:sz w:val="26"/>
          <w:szCs w:val="26"/>
        </w:rPr>
        <w:t xml:space="preserve"> especially</w:t>
      </w:r>
      <w:r w:rsidR="00963EE3" w:rsidRPr="00BC4466">
        <w:rPr>
          <w:rFonts w:ascii="Times New Roman" w:hAnsi="Times New Roman" w:cs="Times New Roman"/>
          <w:sz w:val="26"/>
          <w:szCs w:val="26"/>
        </w:rPr>
        <w:t xml:space="preserve"> the lost II Timothy 2:2</w:t>
      </w:r>
    </w:p>
    <w:p w:rsidR="00963EE3" w:rsidRPr="00BC4466" w:rsidRDefault="00D40AB0" w:rsidP="00381405">
      <w:pPr>
        <w:ind w:left="360" w:hanging="360"/>
        <w:jc w:val="both"/>
        <w:rPr>
          <w:rFonts w:ascii="Times New Roman" w:hAnsi="Times New Roman" w:cs="Times New Roman"/>
          <w:sz w:val="26"/>
          <w:szCs w:val="26"/>
        </w:rPr>
      </w:pPr>
      <w:r w:rsidRPr="00BC4466">
        <w:rPr>
          <w:rFonts w:ascii="Times New Roman" w:hAnsi="Times New Roman" w:cs="Times New Roman"/>
          <w:sz w:val="26"/>
          <w:szCs w:val="26"/>
        </w:rPr>
        <w:t>3</w:t>
      </w:r>
      <w:r w:rsidR="00381405" w:rsidRPr="00BC4466">
        <w:rPr>
          <w:rFonts w:ascii="Times New Roman" w:hAnsi="Times New Roman" w:cs="Times New Roman"/>
          <w:sz w:val="26"/>
          <w:szCs w:val="26"/>
        </w:rPr>
        <w:t>.</w:t>
      </w:r>
      <w:r w:rsidR="00381405" w:rsidRPr="00BC4466">
        <w:rPr>
          <w:rFonts w:ascii="Times New Roman" w:hAnsi="Times New Roman" w:cs="Times New Roman"/>
          <w:sz w:val="26"/>
          <w:szCs w:val="26"/>
        </w:rPr>
        <w:tab/>
      </w:r>
      <w:proofErr w:type="gramStart"/>
      <w:r w:rsidR="00963EE3" w:rsidRPr="00BC4466">
        <w:rPr>
          <w:rFonts w:ascii="Times New Roman" w:hAnsi="Times New Roman" w:cs="Times New Roman"/>
          <w:sz w:val="26"/>
          <w:szCs w:val="26"/>
        </w:rPr>
        <w:t>personal</w:t>
      </w:r>
      <w:proofErr w:type="gramEnd"/>
      <w:r w:rsidR="00963EE3" w:rsidRPr="00BC4466">
        <w:rPr>
          <w:rFonts w:ascii="Times New Roman" w:hAnsi="Times New Roman" w:cs="Times New Roman"/>
          <w:sz w:val="26"/>
          <w:szCs w:val="26"/>
        </w:rPr>
        <w:t xml:space="preserve"> work program Acts 8:4</w:t>
      </w:r>
      <w:r w:rsidR="00F852DC">
        <w:rPr>
          <w:rFonts w:ascii="Times New Roman" w:hAnsi="Times New Roman" w:cs="Times New Roman"/>
          <w:sz w:val="26"/>
          <w:szCs w:val="26"/>
        </w:rPr>
        <w:t xml:space="preserve"> (</w:t>
      </w:r>
      <w:r w:rsidR="00381405" w:rsidRPr="00BC4466">
        <w:rPr>
          <w:rFonts w:ascii="Times New Roman" w:hAnsi="Times New Roman" w:cs="Times New Roman"/>
          <w:sz w:val="26"/>
          <w:szCs w:val="26"/>
        </w:rPr>
        <w:t>individuals s</w:t>
      </w:r>
      <w:r w:rsidR="002C654C">
        <w:rPr>
          <w:rFonts w:ascii="Times New Roman" w:hAnsi="Times New Roman" w:cs="Times New Roman"/>
          <w:sz w:val="26"/>
          <w:szCs w:val="26"/>
        </w:rPr>
        <w:t xml:space="preserve">hould be doing this even if </w:t>
      </w:r>
      <w:r w:rsidR="00381405" w:rsidRPr="00BC4466">
        <w:rPr>
          <w:rFonts w:ascii="Times New Roman" w:hAnsi="Times New Roman" w:cs="Times New Roman"/>
          <w:sz w:val="26"/>
          <w:szCs w:val="26"/>
        </w:rPr>
        <w:t xml:space="preserve">local </w:t>
      </w:r>
      <w:r w:rsidR="00F852DC">
        <w:rPr>
          <w:rFonts w:ascii="Times New Roman" w:hAnsi="Times New Roman" w:cs="Times New Roman"/>
          <w:sz w:val="26"/>
          <w:szCs w:val="26"/>
        </w:rPr>
        <w:t>church is not</w:t>
      </w:r>
      <w:r w:rsidR="00381405" w:rsidRPr="00BC4466">
        <w:rPr>
          <w:rFonts w:ascii="Times New Roman" w:hAnsi="Times New Roman" w:cs="Times New Roman"/>
          <w:sz w:val="26"/>
          <w:szCs w:val="26"/>
        </w:rPr>
        <w:t>)</w:t>
      </w:r>
    </w:p>
    <w:p w:rsidR="00963EE3" w:rsidRPr="00BC4466" w:rsidRDefault="00963EE3" w:rsidP="00D40AB0">
      <w:pPr>
        <w:jc w:val="both"/>
        <w:rPr>
          <w:rFonts w:ascii="Times New Roman" w:hAnsi="Times New Roman" w:cs="Times New Roman"/>
          <w:sz w:val="26"/>
          <w:szCs w:val="26"/>
        </w:rPr>
      </w:pPr>
    </w:p>
    <w:p w:rsidR="00963EE3" w:rsidRPr="00BC4466" w:rsidRDefault="00D40AB0" w:rsidP="00D40AB0">
      <w:pPr>
        <w:jc w:val="both"/>
        <w:rPr>
          <w:rFonts w:ascii="Times New Roman" w:hAnsi="Times New Roman" w:cs="Times New Roman"/>
          <w:sz w:val="26"/>
          <w:szCs w:val="26"/>
        </w:rPr>
      </w:pPr>
      <w:r w:rsidRPr="00BC4466">
        <w:rPr>
          <w:rFonts w:ascii="Times New Roman" w:hAnsi="Times New Roman" w:cs="Times New Roman"/>
          <w:sz w:val="26"/>
          <w:szCs w:val="26"/>
        </w:rPr>
        <w:t>Personal evangelism</w:t>
      </w:r>
      <w:r w:rsidR="002F0870" w:rsidRPr="00BC4466">
        <w:rPr>
          <w:rFonts w:ascii="Times New Roman" w:hAnsi="Times New Roman" w:cs="Times New Roman"/>
          <w:sz w:val="26"/>
          <w:szCs w:val="26"/>
        </w:rPr>
        <w:t xml:space="preserve"> is</w:t>
      </w:r>
      <w:r w:rsidRPr="00BC4466">
        <w:rPr>
          <w:rFonts w:ascii="Times New Roman" w:hAnsi="Times New Roman" w:cs="Times New Roman"/>
          <w:sz w:val="26"/>
          <w:szCs w:val="26"/>
        </w:rPr>
        <w:t xml:space="preserve"> </w:t>
      </w:r>
      <w:r w:rsidR="00963EE3" w:rsidRPr="00BC4466">
        <w:rPr>
          <w:rFonts w:ascii="Times New Roman" w:hAnsi="Times New Roman" w:cs="Times New Roman"/>
          <w:sz w:val="26"/>
          <w:szCs w:val="26"/>
        </w:rPr>
        <w:t>the most important work a Christian can be doing</w:t>
      </w:r>
      <w:r w:rsidRPr="00BC4466">
        <w:rPr>
          <w:rFonts w:ascii="Times New Roman" w:hAnsi="Times New Roman" w:cs="Times New Roman"/>
          <w:sz w:val="26"/>
          <w:szCs w:val="26"/>
        </w:rPr>
        <w:t>.  Is it being neglected?</w:t>
      </w:r>
    </w:p>
    <w:p w:rsidR="00963EE3" w:rsidRPr="00BC4466" w:rsidRDefault="00963EE3" w:rsidP="00D40AB0">
      <w:pPr>
        <w:jc w:val="both"/>
        <w:rPr>
          <w:rFonts w:ascii="Times New Roman" w:hAnsi="Times New Roman" w:cs="Times New Roman"/>
          <w:sz w:val="26"/>
          <w:szCs w:val="26"/>
        </w:rPr>
      </w:pPr>
    </w:p>
    <w:p w:rsidR="00963EE3" w:rsidRPr="00BC4466" w:rsidRDefault="007567FA" w:rsidP="00BC4466">
      <w:pPr>
        <w:jc w:val="both"/>
        <w:rPr>
          <w:rFonts w:ascii="Times New Roman" w:hAnsi="Times New Roman" w:cs="Times New Roman"/>
          <w:sz w:val="26"/>
          <w:szCs w:val="26"/>
        </w:rPr>
      </w:pPr>
      <w:r w:rsidRPr="00BC4466">
        <w:rPr>
          <w:rFonts w:ascii="Times New Roman" w:hAnsi="Times New Roman" w:cs="Times New Roman"/>
          <w:sz w:val="26"/>
          <w:szCs w:val="26"/>
        </w:rPr>
        <w:t>I Corinthians 3:6</w:t>
      </w:r>
      <w:r w:rsidR="00963EE3" w:rsidRPr="00BC4466">
        <w:rPr>
          <w:rFonts w:ascii="Times New Roman" w:hAnsi="Times New Roman" w:cs="Times New Roman"/>
          <w:sz w:val="26"/>
          <w:szCs w:val="26"/>
        </w:rPr>
        <w:t xml:space="preserve"> we are not responsible for the results but for trying</w:t>
      </w:r>
    </w:p>
    <w:p w:rsidR="00BC4466" w:rsidRPr="00BC4466" w:rsidRDefault="00BC4466" w:rsidP="00BC44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imes New Roman" w:eastAsia="Calibri" w:hAnsi="Times New Roman" w:cs="Times New Roman"/>
          <w:sz w:val="26"/>
          <w:szCs w:val="26"/>
          <w:lang w:eastAsia="ja-JP"/>
        </w:rPr>
      </w:pPr>
    </w:p>
    <w:p w:rsidR="00BC4466" w:rsidRPr="00BC4466" w:rsidRDefault="00BC4466" w:rsidP="00BC44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imes New Roman" w:eastAsia="Calibri" w:hAnsi="Times New Roman" w:cs="Times New Roman"/>
          <w:sz w:val="26"/>
          <w:szCs w:val="26"/>
          <w:lang w:eastAsia="ja-JP"/>
        </w:rPr>
      </w:pPr>
      <w:r>
        <w:rPr>
          <w:rFonts w:ascii="Times New Roman" w:hAnsi="Times New Roman" w:cs="Times New Roman"/>
          <w:sz w:val="26"/>
          <w:szCs w:val="26"/>
          <w:lang w:eastAsia="ja-JP"/>
        </w:rPr>
        <w:t>We would persuade someone</w:t>
      </w:r>
      <w:r w:rsidR="002C654C">
        <w:rPr>
          <w:rFonts w:ascii="Times New Roman" w:eastAsia="Calibri" w:hAnsi="Times New Roman" w:cs="Times New Roman"/>
          <w:sz w:val="26"/>
          <w:szCs w:val="26"/>
          <w:lang w:eastAsia="ja-JP"/>
        </w:rPr>
        <w:t xml:space="preserve"> of a </w:t>
      </w:r>
      <w:r w:rsidRPr="00BC4466">
        <w:rPr>
          <w:rFonts w:ascii="Times New Roman" w:eastAsia="Calibri" w:hAnsi="Times New Roman" w:cs="Times New Roman"/>
          <w:sz w:val="26"/>
          <w:szCs w:val="26"/>
          <w:lang w:eastAsia="ja-JP"/>
        </w:rPr>
        <w:t xml:space="preserve">cure for their cancer (to help them avoid physical death); how much more should we </w:t>
      </w:r>
      <w:r>
        <w:rPr>
          <w:rFonts w:ascii="Times New Roman" w:hAnsi="Times New Roman" w:cs="Times New Roman"/>
          <w:sz w:val="26"/>
          <w:szCs w:val="26"/>
          <w:lang w:eastAsia="ja-JP"/>
        </w:rPr>
        <w:t>tell</w:t>
      </w:r>
      <w:r w:rsidR="002C654C">
        <w:rPr>
          <w:rFonts w:ascii="Times New Roman" w:eastAsia="Calibri" w:hAnsi="Times New Roman" w:cs="Times New Roman"/>
          <w:sz w:val="26"/>
          <w:szCs w:val="26"/>
          <w:lang w:eastAsia="ja-JP"/>
        </w:rPr>
        <w:t xml:space="preserve"> them </w:t>
      </w:r>
      <w:r w:rsidRPr="00BC4466">
        <w:rPr>
          <w:rFonts w:ascii="Times New Roman" w:eastAsia="Calibri" w:hAnsi="Times New Roman" w:cs="Times New Roman"/>
          <w:sz w:val="26"/>
          <w:szCs w:val="26"/>
          <w:lang w:eastAsia="ja-JP"/>
        </w:rPr>
        <w:t>we know a cure for their sin (to he</w:t>
      </w:r>
      <w:r>
        <w:rPr>
          <w:rFonts w:ascii="Times New Roman" w:hAnsi="Times New Roman" w:cs="Times New Roman"/>
          <w:sz w:val="26"/>
          <w:szCs w:val="26"/>
          <w:lang w:eastAsia="ja-JP"/>
        </w:rPr>
        <w:t>lp them avoid eternal death</w:t>
      </w:r>
      <w:r w:rsidRPr="00BC4466">
        <w:rPr>
          <w:rFonts w:ascii="Times New Roman" w:eastAsia="Calibri" w:hAnsi="Times New Roman" w:cs="Times New Roman"/>
          <w:sz w:val="26"/>
          <w:szCs w:val="26"/>
          <w:lang w:eastAsia="ja-JP"/>
        </w:rPr>
        <w:t>).</w:t>
      </w:r>
    </w:p>
    <w:p w:rsidR="00BC4466" w:rsidRPr="00BC4466" w:rsidRDefault="00BC4466" w:rsidP="00BC44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imes New Roman" w:eastAsia="Calibri" w:hAnsi="Times New Roman" w:cs="Times New Roman"/>
          <w:sz w:val="26"/>
          <w:szCs w:val="26"/>
          <w:lang w:eastAsia="ja-JP"/>
        </w:rPr>
      </w:pPr>
    </w:p>
    <w:p w:rsidR="00BC4466" w:rsidRPr="00BC4466" w:rsidRDefault="00BC4466" w:rsidP="00BC44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imes New Roman" w:hAnsi="Times New Roman" w:cs="Times New Roman"/>
          <w:sz w:val="26"/>
          <w:szCs w:val="26"/>
          <w:lang w:eastAsia="ja-JP"/>
        </w:rPr>
      </w:pPr>
      <w:r w:rsidRPr="00BC4466">
        <w:rPr>
          <w:rFonts w:ascii="Times New Roman" w:eastAsia="Calibri" w:hAnsi="Times New Roman" w:cs="Times New Roman"/>
          <w:sz w:val="26"/>
          <w:szCs w:val="26"/>
          <w:lang w:eastAsia="ja-JP"/>
        </w:rPr>
        <w:t>Let me repeat; the Bible requires this of all Christians.  So unless we are trying to be regularly/diligently involved in “personal work,” we will be lost.</w:t>
      </w:r>
    </w:p>
    <w:p w:rsidR="00963EE3" w:rsidRPr="00BC4466" w:rsidRDefault="00963EE3" w:rsidP="00BC4466">
      <w:pPr>
        <w:jc w:val="both"/>
        <w:rPr>
          <w:rFonts w:ascii="Times New Roman" w:hAnsi="Times New Roman" w:cs="Times New Roman"/>
          <w:sz w:val="26"/>
          <w:szCs w:val="26"/>
        </w:rPr>
      </w:pPr>
    </w:p>
    <w:p w:rsidR="00133056" w:rsidRPr="00BC4466" w:rsidRDefault="00963EE3" w:rsidP="00D40AB0">
      <w:pPr>
        <w:jc w:val="both"/>
        <w:rPr>
          <w:rFonts w:ascii="Times New Roman" w:hAnsi="Times New Roman" w:cs="Times New Roman"/>
          <w:sz w:val="26"/>
          <w:szCs w:val="26"/>
        </w:rPr>
      </w:pPr>
      <w:r w:rsidRPr="00BC4466">
        <w:rPr>
          <w:rFonts w:ascii="Times New Roman" w:hAnsi="Times New Roman" w:cs="Times New Roman"/>
          <w:sz w:val="26"/>
          <w:szCs w:val="26"/>
        </w:rPr>
        <w:t xml:space="preserve">He that </w:t>
      </w:r>
      <w:proofErr w:type="spellStart"/>
      <w:r w:rsidRPr="00BC4466">
        <w:rPr>
          <w:rFonts w:ascii="Times New Roman" w:hAnsi="Times New Roman" w:cs="Times New Roman"/>
          <w:sz w:val="26"/>
          <w:szCs w:val="26"/>
        </w:rPr>
        <w:t>winneth</w:t>
      </w:r>
      <w:proofErr w:type="spellEnd"/>
      <w:r w:rsidRPr="00BC4466">
        <w:rPr>
          <w:rFonts w:ascii="Times New Roman" w:hAnsi="Times New Roman" w:cs="Times New Roman"/>
          <w:sz w:val="26"/>
          <w:szCs w:val="26"/>
        </w:rPr>
        <w:t xml:space="preserve"> souls is wise Pr</w:t>
      </w:r>
      <w:r w:rsidR="00170CA9" w:rsidRPr="00BC4466">
        <w:rPr>
          <w:rFonts w:ascii="Times New Roman" w:hAnsi="Times New Roman" w:cs="Times New Roman"/>
          <w:sz w:val="26"/>
          <w:szCs w:val="26"/>
        </w:rPr>
        <w:t>overbs</w:t>
      </w:r>
      <w:r w:rsidRPr="00BC4466">
        <w:rPr>
          <w:rFonts w:ascii="Times New Roman" w:hAnsi="Times New Roman" w:cs="Times New Roman"/>
          <w:sz w:val="26"/>
          <w:szCs w:val="26"/>
        </w:rPr>
        <w:t xml:space="preserve"> 11:30</w:t>
      </w:r>
      <w:r w:rsidR="00170CA9" w:rsidRPr="00BC4466">
        <w:rPr>
          <w:rFonts w:ascii="Times New Roman" w:hAnsi="Times New Roman" w:cs="Times New Roman"/>
          <w:sz w:val="26"/>
          <w:szCs w:val="26"/>
        </w:rPr>
        <w:t xml:space="preserve"> – why is it wise to be involved in personal work?</w:t>
      </w:r>
    </w:p>
    <w:sectPr w:rsidR="00133056" w:rsidRPr="00BC4466" w:rsidSect="002C654C">
      <w:pgSz w:w="12240" w:h="15840"/>
      <w:pgMar w:top="821" w:right="720" w:bottom="821"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803BF"/>
    <w:multiLevelType w:val="hybridMultilevel"/>
    <w:tmpl w:val="DED0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757681"/>
    <w:multiLevelType w:val="hybridMultilevel"/>
    <w:tmpl w:val="0C9C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B70C9F"/>
    <w:multiLevelType w:val="hybridMultilevel"/>
    <w:tmpl w:val="73B2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3EE3"/>
    <w:rsid w:val="00016C48"/>
    <w:rsid w:val="000D1AEA"/>
    <w:rsid w:val="00133056"/>
    <w:rsid w:val="00153614"/>
    <w:rsid w:val="00167331"/>
    <w:rsid w:val="00170CA9"/>
    <w:rsid w:val="001A4A68"/>
    <w:rsid w:val="002C654C"/>
    <w:rsid w:val="002F0870"/>
    <w:rsid w:val="003632A0"/>
    <w:rsid w:val="00381405"/>
    <w:rsid w:val="00452540"/>
    <w:rsid w:val="00526D4C"/>
    <w:rsid w:val="0053333F"/>
    <w:rsid w:val="00545C23"/>
    <w:rsid w:val="006536AF"/>
    <w:rsid w:val="006B0A04"/>
    <w:rsid w:val="007567FA"/>
    <w:rsid w:val="007E61C6"/>
    <w:rsid w:val="007F3FDC"/>
    <w:rsid w:val="00963EE3"/>
    <w:rsid w:val="00A37C4F"/>
    <w:rsid w:val="00A7143D"/>
    <w:rsid w:val="00A85B70"/>
    <w:rsid w:val="00B573D0"/>
    <w:rsid w:val="00B57F16"/>
    <w:rsid w:val="00B858EF"/>
    <w:rsid w:val="00BC4466"/>
    <w:rsid w:val="00BE4BAA"/>
    <w:rsid w:val="00CB1257"/>
    <w:rsid w:val="00CE263B"/>
    <w:rsid w:val="00D30EA6"/>
    <w:rsid w:val="00D40AB0"/>
    <w:rsid w:val="00DE6FBE"/>
    <w:rsid w:val="00E634DF"/>
    <w:rsid w:val="00F852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EE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paragraph" w:styleId="ListParagraph">
    <w:name w:val="List Paragraph"/>
    <w:basedOn w:val="Normal"/>
    <w:uiPriority w:val="34"/>
    <w:qFormat/>
    <w:rsid w:val="00963EE3"/>
    <w:pPr>
      <w:ind w:left="720"/>
      <w:contextualSpacing/>
    </w:pPr>
  </w:style>
</w:styles>
</file>

<file path=word/webSettings.xml><?xml version="1.0" encoding="utf-8"?>
<w:webSettings xmlns:r="http://schemas.openxmlformats.org/officeDocument/2006/relationships" xmlns:w="http://schemas.openxmlformats.org/wordprocessingml/2006/main">
  <w:divs>
    <w:div w:id="124171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380</Words>
  <Characters>2166</Characters>
  <Application>Microsoft Office Word</Application>
  <DocSecurity>0</DocSecurity>
  <Lines>18</Lines>
  <Paragraphs>5</Paragraphs>
  <ScaleCrop>false</ScaleCrop>
  <Company>Grizli777</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2017-03-03T02:26:00Z</cp:lastPrinted>
  <dcterms:created xsi:type="dcterms:W3CDTF">2017-02-25T23:19:00Z</dcterms:created>
  <dcterms:modified xsi:type="dcterms:W3CDTF">2017-03-03T02:29:00Z</dcterms:modified>
</cp:coreProperties>
</file>