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A41A03" w:rsidRDefault="00BE2411" w:rsidP="00A41A03">
      <w:pPr>
        <w:pStyle w:val="NoSpacing"/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 xml:space="preserve">Renewing Our Minds </w:t>
      </w:r>
      <w:proofErr w:type="gramStart"/>
      <w:r>
        <w:rPr>
          <w:rFonts w:cs="Times New Roman"/>
          <w:b/>
          <w:sz w:val="48"/>
          <w:szCs w:val="48"/>
        </w:rPr>
        <w:t>With</w:t>
      </w:r>
      <w:proofErr w:type="gramEnd"/>
      <w:r w:rsidR="0022120B" w:rsidRPr="00A41A03">
        <w:rPr>
          <w:rFonts w:cs="Times New Roman"/>
          <w:b/>
          <w:sz w:val="48"/>
          <w:szCs w:val="48"/>
        </w:rPr>
        <w:t xml:space="preserve"> The Mind Of Christ</w:t>
      </w:r>
    </w:p>
    <w:p w:rsidR="0022120B" w:rsidRPr="0000780A" w:rsidRDefault="0022120B" w:rsidP="0000780A">
      <w:pPr>
        <w:pStyle w:val="NoSpacing"/>
        <w:jc w:val="both"/>
        <w:rPr>
          <w:rFonts w:cs="Times New Roman"/>
          <w:sz w:val="24"/>
          <w:szCs w:val="24"/>
        </w:rPr>
      </w:pPr>
    </w:p>
    <w:p w:rsidR="0022120B" w:rsidRPr="0000780A" w:rsidRDefault="0022120B" w:rsidP="0000780A">
      <w:pPr>
        <w:pStyle w:val="NoSpacing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 xml:space="preserve">Rom 12:2 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And be not conformed to this world: but be ye transformed by the </w:t>
      </w:r>
      <w:r w:rsidRPr="0000780A">
        <w:rPr>
          <w:rFonts w:cs="Times New Roman"/>
          <w:b/>
          <w:bCs/>
          <w:color w:val="FF0000"/>
          <w:sz w:val="24"/>
          <w:szCs w:val="24"/>
          <w:shd w:val="clear" w:color="auto" w:fill="FFFFFF"/>
        </w:rPr>
        <w:t>renewing</w:t>
      </w:r>
      <w:r w:rsidRPr="0000780A">
        <w:rPr>
          <w:rFonts w:cs="Times New Roman"/>
          <w:b/>
          <w:color w:val="FF0000"/>
          <w:sz w:val="24"/>
          <w:szCs w:val="24"/>
          <w:shd w:val="clear" w:color="auto" w:fill="FFFFFF"/>
        </w:rPr>
        <w:t xml:space="preserve"> of your mind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, that ye may prove what is that good, and acceptable, and perfect, will of God.</w:t>
      </w:r>
    </w:p>
    <w:p w:rsidR="0022120B" w:rsidRPr="0000780A" w:rsidRDefault="0022120B" w:rsidP="0000780A">
      <w:pPr>
        <w:pStyle w:val="NoSpacing"/>
        <w:numPr>
          <w:ilvl w:val="0"/>
          <w:numId w:val="1"/>
        </w:numPr>
        <w:ind w:left="360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>Don’t be conformed to this world (</w:t>
      </w:r>
      <w:r w:rsidR="00460CFC">
        <w:rPr>
          <w:rFonts w:cs="Times New Roman"/>
          <w:sz w:val="24"/>
          <w:szCs w:val="24"/>
        </w:rPr>
        <w:t xml:space="preserve">their </w:t>
      </w:r>
      <w:r w:rsidRPr="0000780A">
        <w:rPr>
          <w:rFonts w:cs="Times New Roman"/>
          <w:sz w:val="24"/>
          <w:szCs w:val="24"/>
        </w:rPr>
        <w:t>sin)</w:t>
      </w:r>
    </w:p>
    <w:p w:rsidR="0022120B" w:rsidRPr="0000780A" w:rsidRDefault="0022120B" w:rsidP="0000780A">
      <w:pPr>
        <w:pStyle w:val="NoSpacing"/>
        <w:numPr>
          <w:ilvl w:val="0"/>
          <w:numId w:val="1"/>
        </w:numPr>
        <w:ind w:left="360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>Be transformed – repentance leads to change</w:t>
      </w:r>
    </w:p>
    <w:p w:rsidR="0022120B" w:rsidRPr="0000780A" w:rsidRDefault="0022120B" w:rsidP="0000780A">
      <w:pPr>
        <w:pStyle w:val="NoSpacing"/>
        <w:numPr>
          <w:ilvl w:val="0"/>
          <w:numId w:val="1"/>
        </w:numPr>
        <w:ind w:left="360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>Renew your mind – change your way of thinking</w:t>
      </w:r>
    </w:p>
    <w:p w:rsidR="0022120B" w:rsidRPr="0000780A" w:rsidRDefault="0022120B" w:rsidP="0000780A">
      <w:pPr>
        <w:pStyle w:val="NoSpacing"/>
        <w:numPr>
          <w:ilvl w:val="0"/>
          <w:numId w:val="1"/>
        </w:numPr>
        <w:ind w:left="360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>Follow the good, acceptable, perfect will of God</w:t>
      </w:r>
    </w:p>
    <w:p w:rsidR="0022120B" w:rsidRPr="0000780A" w:rsidRDefault="0022120B" w:rsidP="0000780A">
      <w:pPr>
        <w:pStyle w:val="NoSpacing"/>
        <w:jc w:val="both"/>
        <w:rPr>
          <w:rFonts w:cs="Times New Roman"/>
          <w:sz w:val="24"/>
          <w:szCs w:val="24"/>
        </w:rPr>
      </w:pPr>
    </w:p>
    <w:p w:rsidR="0022120B" w:rsidRPr="0000780A" w:rsidRDefault="00A41A03" w:rsidP="0000780A">
      <w:pPr>
        <w:pStyle w:val="NoSpacing"/>
        <w:jc w:val="both"/>
        <w:rPr>
          <w:rFonts w:cs="Times New Roman"/>
          <w:color w:val="0000FF"/>
          <w:sz w:val="24"/>
          <w:szCs w:val="24"/>
        </w:rPr>
      </w:pPr>
      <w:r w:rsidRPr="0000780A">
        <w:rPr>
          <w:rFonts w:cs="Times New Roman"/>
          <w:sz w:val="24"/>
          <w:szCs w:val="24"/>
        </w:rPr>
        <w:t xml:space="preserve">Phil 2:4-8 </w:t>
      </w:r>
      <w:r w:rsidRPr="0000780A">
        <w:rPr>
          <w:rFonts w:cs="Times New Roman"/>
          <w:color w:val="0000FF"/>
          <w:sz w:val="24"/>
          <w:szCs w:val="24"/>
        </w:rPr>
        <w:t xml:space="preserve">Look not every man on his own things, but every man also on the things of others.  </w:t>
      </w:r>
      <w:r w:rsidRPr="0000780A">
        <w:rPr>
          <w:rFonts w:cs="Times New Roman"/>
          <w:b/>
          <w:color w:val="FF0000"/>
          <w:sz w:val="24"/>
          <w:szCs w:val="24"/>
        </w:rPr>
        <w:t>Let this mind be in you, which was also in Christ Jesus</w:t>
      </w:r>
      <w:r w:rsidRPr="0000780A">
        <w:rPr>
          <w:rFonts w:cs="Times New Roman"/>
          <w:color w:val="0000FF"/>
          <w:sz w:val="24"/>
          <w:szCs w:val="24"/>
        </w:rPr>
        <w:t>:  Who, being in the form of God, thought it not robbery to be equal with God:  But made himself of no reputation, and took upon him the form of a servant, and was made in the likeness of men:  And being found in fashion as a man, he humbled himself, and became obedient unto death, even the death of the cross.</w:t>
      </w:r>
    </w:p>
    <w:p w:rsidR="0022120B" w:rsidRPr="0000780A" w:rsidRDefault="00A41A03" w:rsidP="0000780A">
      <w:pPr>
        <w:pStyle w:val="NoSpacing"/>
        <w:numPr>
          <w:ilvl w:val="0"/>
          <w:numId w:val="2"/>
        </w:numPr>
        <w:ind w:left="360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>Think of others more than yourself</w:t>
      </w:r>
    </w:p>
    <w:p w:rsidR="00A41A03" w:rsidRPr="006D74D1" w:rsidRDefault="00A41A03" w:rsidP="006D74D1">
      <w:pPr>
        <w:pStyle w:val="NoSpacing"/>
        <w:numPr>
          <w:ilvl w:val="0"/>
          <w:numId w:val="2"/>
        </w:numPr>
        <w:ind w:left="360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>Become humble</w:t>
      </w:r>
      <w:r w:rsidR="006D74D1">
        <w:rPr>
          <w:rFonts w:cs="Times New Roman"/>
          <w:sz w:val="24"/>
          <w:szCs w:val="24"/>
        </w:rPr>
        <w:t xml:space="preserve"> and then </w:t>
      </w:r>
      <w:r w:rsidRPr="006D74D1">
        <w:rPr>
          <w:rFonts w:cs="Times New Roman"/>
          <w:sz w:val="24"/>
          <w:szCs w:val="24"/>
        </w:rPr>
        <w:t>obedient</w:t>
      </w:r>
    </w:p>
    <w:p w:rsidR="0022120B" w:rsidRPr="0000780A" w:rsidRDefault="0022120B" w:rsidP="0000780A">
      <w:pPr>
        <w:pStyle w:val="NoSpacing"/>
        <w:jc w:val="both"/>
        <w:rPr>
          <w:rFonts w:cs="Times New Roman"/>
          <w:sz w:val="24"/>
          <w:szCs w:val="24"/>
        </w:rPr>
      </w:pPr>
    </w:p>
    <w:p w:rsidR="0022120B" w:rsidRPr="0000780A" w:rsidRDefault="00A41A03" w:rsidP="0000780A">
      <w:pPr>
        <w:pStyle w:val="NoSpacing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 xml:space="preserve">Phil 4:9 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Finally, brethren, whatsoever things are true, whatsoever things are honest, whatsoever things are just, whatsoever things are pure, whatsoever things are lovely, whatsoever things are of good report; if there be any virtue, and if there be any praise, </w:t>
      </w:r>
      <w:r w:rsidRPr="0000780A">
        <w:rPr>
          <w:rFonts w:cs="Times New Roman"/>
          <w:b/>
          <w:color w:val="FF0000"/>
          <w:sz w:val="24"/>
          <w:szCs w:val="24"/>
          <w:shd w:val="clear" w:color="auto" w:fill="FFFFFF"/>
        </w:rPr>
        <w:t>think on these things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.</w:t>
      </w:r>
    </w:p>
    <w:p w:rsidR="0022120B" w:rsidRPr="0000780A" w:rsidRDefault="005333B6" w:rsidP="0000780A">
      <w:pPr>
        <w:pStyle w:val="NoSpacing"/>
        <w:numPr>
          <w:ilvl w:val="0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>God wants us to control even our thoughts</w:t>
      </w:r>
    </w:p>
    <w:p w:rsidR="001B7FB6" w:rsidRPr="0000780A" w:rsidRDefault="001B7FB6" w:rsidP="0000780A">
      <w:pPr>
        <w:pStyle w:val="NoSpacing"/>
        <w:numPr>
          <w:ilvl w:val="0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 xml:space="preserve">Think on things that are true, honest, just, pure, lovely, </w:t>
      </w:r>
      <w:r w:rsidR="006D74D1">
        <w:rPr>
          <w:rFonts w:cs="Times New Roman"/>
          <w:sz w:val="24"/>
          <w:szCs w:val="24"/>
        </w:rPr>
        <w:t xml:space="preserve">and </w:t>
      </w:r>
      <w:r w:rsidRPr="0000780A">
        <w:rPr>
          <w:rFonts w:cs="Times New Roman"/>
          <w:sz w:val="24"/>
          <w:szCs w:val="24"/>
        </w:rPr>
        <w:t>of good report</w:t>
      </w:r>
    </w:p>
    <w:p w:rsidR="005333B6" w:rsidRPr="0000780A" w:rsidRDefault="005333B6" w:rsidP="0000780A">
      <w:pPr>
        <w:pStyle w:val="NoSpacing"/>
        <w:jc w:val="both"/>
        <w:rPr>
          <w:rFonts w:cs="Times New Roman"/>
          <w:sz w:val="24"/>
          <w:szCs w:val="24"/>
        </w:rPr>
      </w:pPr>
    </w:p>
    <w:p w:rsidR="00A41A03" w:rsidRPr="0000780A" w:rsidRDefault="005333B6" w:rsidP="0000780A">
      <w:pPr>
        <w:pStyle w:val="NoSpacing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 xml:space="preserve">Gal 2:20 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I am crucified with Christ: nevertheless I live; yet not I, but </w:t>
      </w:r>
      <w:r w:rsidRPr="0000780A">
        <w:rPr>
          <w:rFonts w:cs="Times New Roman"/>
          <w:b/>
          <w:color w:val="FF0000"/>
          <w:sz w:val="24"/>
          <w:szCs w:val="24"/>
          <w:shd w:val="clear" w:color="auto" w:fill="FFFFFF"/>
        </w:rPr>
        <w:t xml:space="preserve">Christ </w:t>
      </w:r>
      <w:proofErr w:type="spellStart"/>
      <w:r w:rsidRPr="0000780A">
        <w:rPr>
          <w:rFonts w:cs="Times New Roman"/>
          <w:b/>
          <w:color w:val="FF0000"/>
          <w:sz w:val="24"/>
          <w:szCs w:val="24"/>
          <w:shd w:val="clear" w:color="auto" w:fill="FFFFFF"/>
        </w:rPr>
        <w:t>liveth</w:t>
      </w:r>
      <w:proofErr w:type="spellEnd"/>
      <w:r w:rsidRPr="0000780A">
        <w:rPr>
          <w:rFonts w:cs="Times New Roman"/>
          <w:b/>
          <w:color w:val="FF0000"/>
          <w:sz w:val="24"/>
          <w:szCs w:val="24"/>
          <w:shd w:val="clear" w:color="auto" w:fill="FFFFFF"/>
        </w:rPr>
        <w:t xml:space="preserve"> in me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: and the life which I now live in the flesh I live by the faith of the Son of God, who loved me, and gave himself for me.</w:t>
      </w:r>
    </w:p>
    <w:p w:rsidR="00A41A03" w:rsidRPr="0000780A" w:rsidRDefault="005333B6" w:rsidP="00DE3644">
      <w:pPr>
        <w:pStyle w:val="NoSpacing"/>
        <w:numPr>
          <w:ilvl w:val="0"/>
          <w:numId w:val="3"/>
        </w:numPr>
        <w:ind w:left="360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>Remember the mantra “What Would Jesus Do?”</w:t>
      </w:r>
    </w:p>
    <w:p w:rsidR="005333B6" w:rsidRPr="0000780A" w:rsidRDefault="005333B6" w:rsidP="0000780A">
      <w:pPr>
        <w:pStyle w:val="NoSpacing"/>
        <w:jc w:val="both"/>
        <w:rPr>
          <w:rFonts w:cs="Times New Roman"/>
          <w:sz w:val="24"/>
          <w:szCs w:val="24"/>
        </w:rPr>
      </w:pPr>
    </w:p>
    <w:p w:rsidR="005333B6" w:rsidRPr="0000780A" w:rsidRDefault="00DE3644" w:rsidP="0000780A">
      <w:pPr>
        <w:pStyle w:val="NoSpacing"/>
        <w:jc w:val="both"/>
        <w:rPr>
          <w:rFonts w:cs="Times New Roman"/>
          <w:color w:val="0000FF"/>
          <w:sz w:val="24"/>
          <w:szCs w:val="24"/>
        </w:rPr>
      </w:pPr>
      <w:r>
        <w:rPr>
          <w:rFonts w:cs="Times New Roman"/>
          <w:sz w:val="24"/>
          <w:szCs w:val="24"/>
        </w:rPr>
        <w:t>Matt 15:18</w:t>
      </w:r>
      <w:r w:rsidR="006C59EC" w:rsidRPr="0000780A">
        <w:rPr>
          <w:rFonts w:cs="Times New Roman"/>
          <w:sz w:val="24"/>
          <w:szCs w:val="24"/>
        </w:rPr>
        <w:t xml:space="preserve">-20 </w:t>
      </w:r>
      <w:r w:rsidR="006C59EC" w:rsidRPr="0000780A">
        <w:rPr>
          <w:rFonts w:cs="Times New Roman"/>
          <w:color w:val="0000FF"/>
          <w:sz w:val="24"/>
          <w:szCs w:val="24"/>
        </w:rPr>
        <w:t xml:space="preserve">But those things which proceed out of the mouth come forth from the heart; and they defile the man.  For </w:t>
      </w:r>
      <w:r w:rsidR="006C59EC" w:rsidRPr="00F2548F">
        <w:rPr>
          <w:rFonts w:cs="Times New Roman"/>
          <w:b/>
          <w:color w:val="FF0000"/>
          <w:sz w:val="24"/>
          <w:szCs w:val="24"/>
        </w:rPr>
        <w:t>out of the heart proceed</w:t>
      </w:r>
      <w:r w:rsidR="006C59EC" w:rsidRPr="0000780A">
        <w:rPr>
          <w:rFonts w:cs="Times New Roman"/>
          <w:color w:val="0000FF"/>
          <w:sz w:val="24"/>
          <w:szCs w:val="24"/>
        </w:rPr>
        <w:t xml:space="preserve"> evil thoughts, murders, adulteries, fornications, thefts, false witness, </w:t>
      </w:r>
      <w:proofErr w:type="gramStart"/>
      <w:r w:rsidR="006C59EC" w:rsidRPr="0000780A">
        <w:rPr>
          <w:rFonts w:cs="Times New Roman"/>
          <w:color w:val="0000FF"/>
          <w:sz w:val="24"/>
          <w:szCs w:val="24"/>
        </w:rPr>
        <w:t>blasphemies</w:t>
      </w:r>
      <w:proofErr w:type="gramEnd"/>
      <w:r w:rsidR="006C59EC" w:rsidRPr="0000780A">
        <w:rPr>
          <w:rFonts w:cs="Times New Roman"/>
          <w:color w:val="0000FF"/>
          <w:sz w:val="24"/>
          <w:szCs w:val="24"/>
        </w:rPr>
        <w:t xml:space="preserve">:  These are the things which defile a man: but to eat with </w:t>
      </w:r>
      <w:proofErr w:type="spellStart"/>
      <w:r w:rsidR="006C59EC" w:rsidRPr="0000780A">
        <w:rPr>
          <w:rFonts w:cs="Times New Roman"/>
          <w:color w:val="0000FF"/>
          <w:sz w:val="24"/>
          <w:szCs w:val="24"/>
        </w:rPr>
        <w:t>unwashen</w:t>
      </w:r>
      <w:proofErr w:type="spellEnd"/>
      <w:r w:rsidR="006C59EC" w:rsidRPr="0000780A">
        <w:rPr>
          <w:rFonts w:cs="Times New Roman"/>
          <w:color w:val="0000FF"/>
          <w:sz w:val="24"/>
          <w:szCs w:val="24"/>
        </w:rPr>
        <w:t xml:space="preserve"> hands </w:t>
      </w:r>
      <w:proofErr w:type="spellStart"/>
      <w:r w:rsidR="006C59EC" w:rsidRPr="0000780A">
        <w:rPr>
          <w:rFonts w:cs="Times New Roman"/>
          <w:color w:val="0000FF"/>
          <w:sz w:val="24"/>
          <w:szCs w:val="24"/>
        </w:rPr>
        <w:t>defileth</w:t>
      </w:r>
      <w:proofErr w:type="spellEnd"/>
      <w:r w:rsidR="006C59EC" w:rsidRPr="0000780A">
        <w:rPr>
          <w:rFonts w:cs="Times New Roman"/>
          <w:color w:val="0000FF"/>
          <w:sz w:val="24"/>
          <w:szCs w:val="24"/>
        </w:rPr>
        <w:t xml:space="preserve"> not a man.</w:t>
      </w:r>
    </w:p>
    <w:p w:rsidR="006C59EC" w:rsidRPr="0000780A" w:rsidRDefault="006C59EC" w:rsidP="0000780A">
      <w:pPr>
        <w:pStyle w:val="NoSpacing"/>
        <w:numPr>
          <w:ilvl w:val="0"/>
          <w:numId w:val="3"/>
        </w:numPr>
        <w:ind w:left="360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 xml:space="preserve">If we control our </w:t>
      </w:r>
      <w:r w:rsidR="006D74D1">
        <w:rPr>
          <w:rFonts w:cs="Times New Roman"/>
          <w:sz w:val="24"/>
          <w:szCs w:val="24"/>
        </w:rPr>
        <w:t>heart/mind</w:t>
      </w:r>
      <w:r w:rsidRPr="0000780A">
        <w:rPr>
          <w:rFonts w:cs="Times New Roman"/>
          <w:sz w:val="24"/>
          <w:szCs w:val="24"/>
        </w:rPr>
        <w:t xml:space="preserve"> first, then that will take care of our actions.</w:t>
      </w:r>
    </w:p>
    <w:p w:rsidR="006C59EC" w:rsidRPr="0000780A" w:rsidRDefault="006C59EC" w:rsidP="0000780A">
      <w:pPr>
        <w:pStyle w:val="NoSpacing"/>
        <w:numPr>
          <w:ilvl w:val="0"/>
          <w:numId w:val="3"/>
        </w:numPr>
        <w:ind w:left="360"/>
        <w:jc w:val="both"/>
        <w:rPr>
          <w:rFonts w:cs="Times New Roman"/>
          <w:sz w:val="24"/>
          <w:szCs w:val="24"/>
        </w:rPr>
      </w:pPr>
      <w:r w:rsidRPr="0000780A">
        <w:rPr>
          <w:rFonts w:cs="Times New Roman"/>
          <w:sz w:val="24"/>
          <w:szCs w:val="24"/>
        </w:rPr>
        <w:t>If our actions are bad, that reflects upon our heart.</w:t>
      </w:r>
    </w:p>
    <w:p w:rsidR="00A20BD9" w:rsidRPr="006D74D1" w:rsidRDefault="00A20BD9" w:rsidP="006D74D1">
      <w:pPr>
        <w:pStyle w:val="NoSpacing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DE3644">
        <w:rPr>
          <w:rFonts w:cs="Times New Roman"/>
          <w:sz w:val="24"/>
          <w:szCs w:val="24"/>
        </w:rPr>
        <w:t xml:space="preserve">Luke 8:15 </w:t>
      </w:r>
      <w:r w:rsidRPr="00DE3644">
        <w:rPr>
          <w:rFonts w:cs="Times New Roman"/>
          <w:color w:val="0000FF"/>
          <w:sz w:val="24"/>
          <w:szCs w:val="24"/>
          <w:shd w:val="clear" w:color="auto" w:fill="FFFFFF"/>
        </w:rPr>
        <w:t xml:space="preserve">But that on the good ground are they, </w:t>
      </w:r>
      <w:r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 xml:space="preserve">which in an honest and good heart, having heard the word, keep </w:t>
      </w:r>
      <w:r w:rsidR="00DE3644"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>it</w:t>
      </w:r>
      <w:r w:rsidR="00DE3644" w:rsidRPr="00DE3644">
        <w:rPr>
          <w:rFonts w:cs="Times New Roman"/>
          <w:color w:val="0000FF"/>
          <w:sz w:val="24"/>
          <w:szCs w:val="24"/>
          <w:shd w:val="clear" w:color="auto" w:fill="FFFFFF"/>
        </w:rPr>
        <w:t>, and bring forth fruit with patience</w:t>
      </w:r>
      <w:r w:rsidR="00DE3644" w:rsidRPr="00DE3644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:rsidR="00A20BD9" w:rsidRPr="0000780A" w:rsidRDefault="00A20BD9" w:rsidP="0000780A">
      <w:pPr>
        <w:pStyle w:val="NoSpacing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A20BD9" w:rsidRPr="0000780A" w:rsidRDefault="00A20BD9" w:rsidP="0000780A">
      <w:pPr>
        <w:pStyle w:val="NoSpacing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>Who controls our heart</w:t>
      </w:r>
      <w:proofErr w:type="gramStart"/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>?</w:t>
      </w:r>
      <w:r w:rsidR="0000780A" w:rsidRPr="0000780A">
        <w:rPr>
          <w:rFonts w:cs="Times New Roman"/>
          <w:color w:val="000000"/>
          <w:sz w:val="24"/>
          <w:szCs w:val="24"/>
          <w:shd w:val="clear" w:color="auto" w:fill="FFFFFF"/>
        </w:rPr>
        <w:t>:</w:t>
      </w:r>
      <w:proofErr w:type="gramEnd"/>
    </w:p>
    <w:p w:rsidR="00A20BD9" w:rsidRPr="0000780A" w:rsidRDefault="00A20BD9" w:rsidP="0000780A">
      <w:pPr>
        <w:pStyle w:val="NoSpacing"/>
        <w:numPr>
          <w:ilvl w:val="0"/>
          <w:numId w:val="6"/>
        </w:numPr>
        <w:ind w:left="360"/>
        <w:jc w:val="both"/>
        <w:rPr>
          <w:rFonts w:cs="Times New Roman"/>
          <w:color w:val="0000FF"/>
          <w:sz w:val="24"/>
          <w:szCs w:val="24"/>
          <w:shd w:val="clear" w:color="auto" w:fill="FFFFFF"/>
        </w:rPr>
      </w:pPr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 xml:space="preserve">Ezek 18:31 </w:t>
      </w:r>
      <w:proofErr w:type="gramStart"/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Cast</w:t>
      </w:r>
      <w:proofErr w:type="gramEnd"/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 away from you all your transgressions, whereby ye have transgressed; and </w:t>
      </w:r>
      <w:r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>make you a new heart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 and a new spirit: for why will ye die, O house of Israel?</w:t>
      </w:r>
    </w:p>
    <w:p w:rsidR="00A20BD9" w:rsidRPr="0000780A" w:rsidRDefault="00A20BD9" w:rsidP="0000780A">
      <w:pPr>
        <w:pStyle w:val="NoSpacing"/>
        <w:numPr>
          <w:ilvl w:val="0"/>
          <w:numId w:val="6"/>
        </w:numPr>
        <w:ind w:left="360"/>
        <w:jc w:val="both"/>
        <w:rPr>
          <w:rFonts w:cs="Times New Roman"/>
          <w:color w:val="0000FF"/>
          <w:sz w:val="24"/>
          <w:szCs w:val="24"/>
          <w:shd w:val="clear" w:color="auto" w:fill="FFFFFF"/>
        </w:rPr>
      </w:pPr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 xml:space="preserve">II </w:t>
      </w:r>
      <w:proofErr w:type="spellStart"/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>Chron</w:t>
      </w:r>
      <w:proofErr w:type="spellEnd"/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 xml:space="preserve"> 36:13 </w:t>
      </w:r>
      <w:proofErr w:type="gramStart"/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And</w:t>
      </w:r>
      <w:proofErr w:type="gramEnd"/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 he also rebelled against king Nebuchadnezzar, who had made him swear by God: but </w:t>
      </w:r>
      <w:r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>he stiffened his neck, and hardened his heart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 from turning unto the</w:t>
      </w:r>
      <w:r w:rsidR="00F2548F">
        <w:rPr>
          <w:rFonts w:cs="Times New Roman"/>
          <w:color w:val="0000FF"/>
          <w:sz w:val="24"/>
          <w:szCs w:val="24"/>
          <w:shd w:val="clear" w:color="auto" w:fill="FFFFFF"/>
        </w:rPr>
        <w:t xml:space="preserve"> Lord 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God of Israel.</w:t>
      </w:r>
    </w:p>
    <w:p w:rsidR="00A20BD9" w:rsidRPr="0000780A" w:rsidRDefault="00A20BD9" w:rsidP="0000780A">
      <w:pPr>
        <w:pStyle w:val="NoSpacing"/>
        <w:numPr>
          <w:ilvl w:val="0"/>
          <w:numId w:val="6"/>
        </w:numPr>
        <w:ind w:left="36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 xml:space="preserve">Ezra 7:10 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For </w:t>
      </w:r>
      <w:r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>Ezra had prepared his heart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 to seek the law of the</w:t>
      </w:r>
      <w:r w:rsidR="00F2548F">
        <w:rPr>
          <w:rFonts w:cs="Times New Roman"/>
          <w:color w:val="0000FF"/>
          <w:sz w:val="24"/>
          <w:szCs w:val="24"/>
          <w:shd w:val="clear" w:color="auto" w:fill="FFFFFF"/>
        </w:rPr>
        <w:t xml:space="preserve"> Lord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, and to do it, and to teach in Israel statutes and judgments.</w:t>
      </w:r>
    </w:p>
    <w:p w:rsidR="00A20BD9" w:rsidRPr="0000780A" w:rsidRDefault="00A20BD9" w:rsidP="0000780A">
      <w:pPr>
        <w:pStyle w:val="NoSpacing"/>
        <w:numPr>
          <w:ilvl w:val="0"/>
          <w:numId w:val="6"/>
        </w:numPr>
        <w:ind w:left="36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 xml:space="preserve">Job 11:13 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If thou </w:t>
      </w:r>
      <w:r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>prepare thine heart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, and stretch out thine hands toward him;</w:t>
      </w:r>
    </w:p>
    <w:p w:rsidR="00A20BD9" w:rsidRPr="0000780A" w:rsidRDefault="00A20BD9" w:rsidP="0000780A">
      <w:pPr>
        <w:pStyle w:val="NoSpacing"/>
        <w:numPr>
          <w:ilvl w:val="0"/>
          <w:numId w:val="6"/>
        </w:numPr>
        <w:ind w:left="360"/>
        <w:jc w:val="both"/>
        <w:rPr>
          <w:rFonts w:cs="Times New Roman"/>
          <w:color w:val="0000FF"/>
          <w:sz w:val="24"/>
          <w:szCs w:val="24"/>
          <w:shd w:val="clear" w:color="auto" w:fill="FFFFFF"/>
        </w:rPr>
      </w:pPr>
      <w:proofErr w:type="spellStart"/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>Prov</w:t>
      </w:r>
      <w:proofErr w:type="spellEnd"/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 xml:space="preserve"> 4:23 </w:t>
      </w:r>
      <w:r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>Keep thy heart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 with all diligence; for out of it are the issues of life.</w:t>
      </w:r>
    </w:p>
    <w:p w:rsidR="00A20BD9" w:rsidRPr="0000780A" w:rsidRDefault="00A20BD9" w:rsidP="0000780A">
      <w:pPr>
        <w:pStyle w:val="NoSpacing"/>
        <w:numPr>
          <w:ilvl w:val="0"/>
          <w:numId w:val="6"/>
        </w:numPr>
        <w:ind w:left="36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 xml:space="preserve">Heb 3:8 </w:t>
      </w:r>
      <w:r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>Harden not your hearts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, as in the provocation, in the day of temptation in the wilderness:</w:t>
      </w:r>
    </w:p>
    <w:p w:rsidR="00A20BD9" w:rsidRPr="0000780A" w:rsidRDefault="00A20BD9" w:rsidP="0000780A">
      <w:pPr>
        <w:pStyle w:val="NoSpacing"/>
        <w:numPr>
          <w:ilvl w:val="0"/>
          <w:numId w:val="6"/>
        </w:numPr>
        <w:ind w:left="360"/>
        <w:jc w:val="both"/>
        <w:rPr>
          <w:rFonts w:cs="Times New Roman"/>
          <w:color w:val="0000FF"/>
          <w:sz w:val="24"/>
          <w:szCs w:val="24"/>
          <w:shd w:val="clear" w:color="auto" w:fill="FFFFFF"/>
        </w:rPr>
      </w:pPr>
      <w:proofErr w:type="spellStart"/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>Prov</w:t>
      </w:r>
      <w:proofErr w:type="spellEnd"/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 xml:space="preserve"> 28:14 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Happy is the man that feareth </w:t>
      </w:r>
      <w:proofErr w:type="spellStart"/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alway</w:t>
      </w:r>
      <w:proofErr w:type="spellEnd"/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: but </w:t>
      </w:r>
      <w:r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 xml:space="preserve">he that </w:t>
      </w:r>
      <w:proofErr w:type="spellStart"/>
      <w:r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>hardeneth</w:t>
      </w:r>
      <w:proofErr w:type="spellEnd"/>
      <w:r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 xml:space="preserve"> his heart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 shall fall into mischief.</w:t>
      </w:r>
    </w:p>
    <w:p w:rsidR="006D74D1" w:rsidRPr="006D74D1" w:rsidRDefault="00A20BD9" w:rsidP="006D74D1">
      <w:pPr>
        <w:pStyle w:val="NoSpacing"/>
        <w:numPr>
          <w:ilvl w:val="0"/>
          <w:numId w:val="6"/>
        </w:numPr>
        <w:ind w:left="36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>Jer</w:t>
      </w:r>
      <w:proofErr w:type="spellEnd"/>
      <w:r w:rsidRPr="0000780A">
        <w:rPr>
          <w:rFonts w:cs="Times New Roman"/>
          <w:color w:val="000000"/>
          <w:sz w:val="24"/>
          <w:szCs w:val="24"/>
          <w:shd w:val="clear" w:color="auto" w:fill="FFFFFF"/>
        </w:rPr>
        <w:t xml:space="preserve"> 17:5 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Thus saith the</w:t>
      </w:r>
      <w:r w:rsidR="0000780A"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 Lord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; </w:t>
      </w:r>
      <w:proofErr w:type="gramStart"/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Cursed</w:t>
      </w:r>
      <w:proofErr w:type="gramEnd"/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 be the man that </w:t>
      </w:r>
      <w:proofErr w:type="spellStart"/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trusteth</w:t>
      </w:r>
      <w:proofErr w:type="spellEnd"/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 in man, and </w:t>
      </w:r>
      <w:proofErr w:type="spellStart"/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maketh</w:t>
      </w:r>
      <w:proofErr w:type="spellEnd"/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 xml:space="preserve"> flesh his arm, and </w:t>
      </w:r>
      <w:r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 xml:space="preserve">whose heart </w:t>
      </w:r>
      <w:proofErr w:type="spellStart"/>
      <w:r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>departeth</w:t>
      </w:r>
      <w:proofErr w:type="spellEnd"/>
      <w:r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 xml:space="preserve"> from th</w:t>
      </w:r>
      <w:r w:rsidR="0000780A" w:rsidRPr="00F2548F">
        <w:rPr>
          <w:rFonts w:cs="Times New Roman"/>
          <w:b/>
          <w:color w:val="FF0000"/>
          <w:sz w:val="24"/>
          <w:szCs w:val="24"/>
          <w:shd w:val="clear" w:color="auto" w:fill="FFFFFF"/>
        </w:rPr>
        <w:t>e Lord</w:t>
      </w:r>
      <w:r w:rsidRPr="0000780A">
        <w:rPr>
          <w:rFonts w:cs="Times New Roman"/>
          <w:color w:val="0000FF"/>
          <w:sz w:val="24"/>
          <w:szCs w:val="24"/>
          <w:shd w:val="clear" w:color="auto" w:fill="FFFFFF"/>
        </w:rPr>
        <w:t>.</w:t>
      </w:r>
    </w:p>
    <w:sectPr w:rsidR="006D74D1" w:rsidRPr="006D74D1" w:rsidSect="00460CFC">
      <w:pgSz w:w="12240" w:h="15840"/>
      <w:pgMar w:top="821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08E"/>
    <w:multiLevelType w:val="hybridMultilevel"/>
    <w:tmpl w:val="7596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2590"/>
    <w:multiLevelType w:val="hybridMultilevel"/>
    <w:tmpl w:val="87B4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84C15"/>
    <w:multiLevelType w:val="hybridMultilevel"/>
    <w:tmpl w:val="27B4700E"/>
    <w:lvl w:ilvl="0" w:tplc="31C6E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35B1C"/>
    <w:multiLevelType w:val="hybridMultilevel"/>
    <w:tmpl w:val="9BB2A6EC"/>
    <w:lvl w:ilvl="0" w:tplc="31C6E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B4D8C"/>
    <w:multiLevelType w:val="hybridMultilevel"/>
    <w:tmpl w:val="79EA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343C9"/>
    <w:multiLevelType w:val="hybridMultilevel"/>
    <w:tmpl w:val="766A2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E59B7"/>
    <w:multiLevelType w:val="hybridMultilevel"/>
    <w:tmpl w:val="38EE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20B"/>
    <w:rsid w:val="0000780A"/>
    <w:rsid w:val="00016C48"/>
    <w:rsid w:val="00060BB9"/>
    <w:rsid w:val="000D1AEA"/>
    <w:rsid w:val="00133056"/>
    <w:rsid w:val="00153614"/>
    <w:rsid w:val="00174ED3"/>
    <w:rsid w:val="001A4A68"/>
    <w:rsid w:val="001B7FB6"/>
    <w:rsid w:val="0022120B"/>
    <w:rsid w:val="003632A0"/>
    <w:rsid w:val="00452540"/>
    <w:rsid w:val="00460CFC"/>
    <w:rsid w:val="0050461C"/>
    <w:rsid w:val="00526D4C"/>
    <w:rsid w:val="0053333F"/>
    <w:rsid w:val="005333B6"/>
    <w:rsid w:val="00545C23"/>
    <w:rsid w:val="0057381E"/>
    <w:rsid w:val="006A5339"/>
    <w:rsid w:val="006B0A04"/>
    <w:rsid w:val="006B3CE1"/>
    <w:rsid w:val="006C59EC"/>
    <w:rsid w:val="006D74D1"/>
    <w:rsid w:val="007E61C6"/>
    <w:rsid w:val="007F3FDC"/>
    <w:rsid w:val="00816563"/>
    <w:rsid w:val="00A20BD9"/>
    <w:rsid w:val="00A41A03"/>
    <w:rsid w:val="00A85B70"/>
    <w:rsid w:val="00B573D0"/>
    <w:rsid w:val="00B57F16"/>
    <w:rsid w:val="00B858EF"/>
    <w:rsid w:val="00BE2411"/>
    <w:rsid w:val="00C166E6"/>
    <w:rsid w:val="00DE3644"/>
    <w:rsid w:val="00E634DF"/>
    <w:rsid w:val="00EF24C5"/>
    <w:rsid w:val="00F2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small-caps">
    <w:name w:val="small-caps"/>
    <w:basedOn w:val="DefaultParagraphFont"/>
    <w:rsid w:val="00A20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2020-03-26T02:53:00Z</dcterms:created>
  <dcterms:modified xsi:type="dcterms:W3CDTF">2020-03-29T13:27:00Z</dcterms:modified>
</cp:coreProperties>
</file>